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84" w:rsidRDefault="002E0DF5">
      <w:pPr>
        <w:rPr>
          <w:sz w:val="28"/>
        </w:rPr>
      </w:pPr>
      <w:r w:rsidRPr="002E0DF5">
        <w:rPr>
          <w:sz w:val="28"/>
        </w:rPr>
        <w:t>Concerts in the West</w:t>
      </w:r>
      <w:r>
        <w:rPr>
          <w:sz w:val="28"/>
        </w:rPr>
        <w:t xml:space="preserve"> 5, 6,</w:t>
      </w:r>
      <w:r w:rsidR="00FE33D4">
        <w:rPr>
          <w:sz w:val="28"/>
        </w:rPr>
        <w:t xml:space="preserve"> </w:t>
      </w:r>
      <w:r>
        <w:rPr>
          <w:sz w:val="28"/>
        </w:rPr>
        <w:t>7 June 2014</w:t>
      </w:r>
    </w:p>
    <w:p w:rsidR="002E0DF5" w:rsidRDefault="002E0DF5">
      <w:pPr>
        <w:rPr>
          <w:sz w:val="28"/>
        </w:rPr>
      </w:pPr>
      <w:r>
        <w:rPr>
          <w:sz w:val="28"/>
        </w:rPr>
        <w:t xml:space="preserve">Lyme Regis, Bridport, </w:t>
      </w:r>
      <w:proofErr w:type="spellStart"/>
      <w:r>
        <w:rPr>
          <w:sz w:val="28"/>
        </w:rPr>
        <w:t>Ilminster</w:t>
      </w:r>
      <w:proofErr w:type="spellEnd"/>
      <w:r>
        <w:rPr>
          <w:sz w:val="28"/>
        </w:rPr>
        <w:t xml:space="preserve">, Lower </w:t>
      </w:r>
      <w:proofErr w:type="spellStart"/>
      <w:r>
        <w:rPr>
          <w:sz w:val="28"/>
        </w:rPr>
        <w:t>Pulworthy</w:t>
      </w:r>
      <w:proofErr w:type="spellEnd"/>
      <w:r>
        <w:rPr>
          <w:sz w:val="28"/>
        </w:rPr>
        <w:t xml:space="preserve"> </w:t>
      </w:r>
    </w:p>
    <w:p w:rsidR="002E0DF5" w:rsidRDefault="002E0DF5">
      <w:pPr>
        <w:rPr>
          <w:i/>
          <w:sz w:val="28"/>
        </w:rPr>
      </w:pPr>
      <w:r w:rsidRPr="002E5DD4">
        <w:rPr>
          <w:b/>
          <w:sz w:val="28"/>
        </w:rPr>
        <w:t xml:space="preserve">Alasdair </w:t>
      </w:r>
      <w:proofErr w:type="spellStart"/>
      <w:r w:rsidRPr="002E5DD4">
        <w:rPr>
          <w:b/>
          <w:sz w:val="28"/>
        </w:rPr>
        <w:t>Beatson</w:t>
      </w:r>
      <w:proofErr w:type="spellEnd"/>
      <w:r>
        <w:rPr>
          <w:sz w:val="28"/>
        </w:rPr>
        <w:t xml:space="preserve"> </w:t>
      </w:r>
      <w:r>
        <w:rPr>
          <w:i/>
          <w:sz w:val="28"/>
        </w:rPr>
        <w:t>piano</w:t>
      </w:r>
    </w:p>
    <w:p w:rsidR="002E0DF5" w:rsidRDefault="002E0DF5">
      <w:pPr>
        <w:rPr>
          <w:i/>
          <w:sz w:val="28"/>
        </w:rPr>
      </w:pPr>
    </w:p>
    <w:p w:rsidR="002E0DF5" w:rsidRDefault="002E0DF5">
      <w:pPr>
        <w:rPr>
          <w:sz w:val="28"/>
        </w:rPr>
      </w:pPr>
      <w:r>
        <w:rPr>
          <w:sz w:val="28"/>
        </w:rPr>
        <w:t xml:space="preserve">One of the most distinctive aspects of Alasdair </w:t>
      </w:r>
      <w:proofErr w:type="spellStart"/>
      <w:r>
        <w:rPr>
          <w:sz w:val="28"/>
        </w:rPr>
        <w:t>Beatson’s</w:t>
      </w:r>
      <w:proofErr w:type="spellEnd"/>
      <w:r>
        <w:rPr>
          <w:sz w:val="28"/>
        </w:rPr>
        <w:t xml:space="preserve"> piano recital</w:t>
      </w:r>
      <w:r w:rsidR="00A47399">
        <w:rPr>
          <w:sz w:val="28"/>
        </w:rPr>
        <w:t>s</w:t>
      </w:r>
      <w:r w:rsidR="002E5DD4">
        <w:rPr>
          <w:sz w:val="28"/>
        </w:rPr>
        <w:t xml:space="preserve"> is their programming. His</w:t>
      </w:r>
      <w:r>
        <w:rPr>
          <w:sz w:val="28"/>
        </w:rPr>
        <w:t xml:space="preserve"> choice of works has been described as </w:t>
      </w:r>
      <w:r w:rsidR="002E5DD4">
        <w:rPr>
          <w:sz w:val="28"/>
        </w:rPr>
        <w:t>‘</w:t>
      </w:r>
      <w:r>
        <w:rPr>
          <w:sz w:val="28"/>
        </w:rPr>
        <w:t>canny and uncompromising</w:t>
      </w:r>
      <w:r w:rsidR="002E5DD4">
        <w:rPr>
          <w:sz w:val="28"/>
        </w:rPr>
        <w:t>’</w:t>
      </w:r>
      <w:r>
        <w:rPr>
          <w:sz w:val="28"/>
        </w:rPr>
        <w:t xml:space="preserve">. Alasdair believes in the power of </w:t>
      </w:r>
      <w:r w:rsidR="008B7445">
        <w:rPr>
          <w:sz w:val="28"/>
        </w:rPr>
        <w:t>music to overcome an audience’s preconceived ideas. We, in turn, are convinced by Alasdair’s intens</w:t>
      </w:r>
      <w:r w:rsidR="002E5DD4">
        <w:rPr>
          <w:sz w:val="28"/>
        </w:rPr>
        <w:t xml:space="preserve">ity, </w:t>
      </w:r>
      <w:r w:rsidR="008B7445">
        <w:rPr>
          <w:sz w:val="28"/>
        </w:rPr>
        <w:t>demonstrated in his total involvement.</w:t>
      </w:r>
    </w:p>
    <w:p w:rsidR="00B02337" w:rsidRDefault="008B7445">
      <w:pPr>
        <w:rPr>
          <w:sz w:val="28"/>
        </w:rPr>
      </w:pPr>
      <w:r>
        <w:rPr>
          <w:sz w:val="28"/>
        </w:rPr>
        <w:t>It w</w:t>
      </w:r>
      <w:r w:rsidR="002E5DD4">
        <w:rPr>
          <w:sz w:val="28"/>
        </w:rPr>
        <w:t xml:space="preserve">as a recital in two halves: two </w:t>
      </w:r>
      <w:r w:rsidR="003B705A">
        <w:rPr>
          <w:sz w:val="28"/>
        </w:rPr>
        <w:t>twentieth-</w:t>
      </w:r>
      <w:r>
        <w:rPr>
          <w:sz w:val="28"/>
        </w:rPr>
        <w:t xml:space="preserve">century </w:t>
      </w:r>
      <w:r w:rsidR="002E5DD4">
        <w:rPr>
          <w:sz w:val="28"/>
        </w:rPr>
        <w:t xml:space="preserve">works from Eastern Europe, and two </w:t>
      </w:r>
      <w:r w:rsidR="00FE33D4">
        <w:rPr>
          <w:sz w:val="28"/>
        </w:rPr>
        <w:t xml:space="preserve">German pieces </w:t>
      </w:r>
      <w:r w:rsidR="002E5DD4">
        <w:rPr>
          <w:sz w:val="28"/>
        </w:rPr>
        <w:t xml:space="preserve">from the first thirty-five years of the nineteenth. Opening with </w:t>
      </w:r>
      <w:proofErr w:type="spellStart"/>
      <w:r w:rsidR="002E5DD4">
        <w:rPr>
          <w:sz w:val="28"/>
        </w:rPr>
        <w:t>Bartók’s</w:t>
      </w:r>
      <w:proofErr w:type="spellEnd"/>
      <w:r w:rsidR="002E5DD4">
        <w:rPr>
          <w:sz w:val="28"/>
        </w:rPr>
        <w:t xml:space="preserve"> ‘Three Rondos on Folk Tunes’ with their simple</w:t>
      </w:r>
      <w:r w:rsidR="008276F1">
        <w:rPr>
          <w:sz w:val="28"/>
        </w:rPr>
        <w:t xml:space="preserve"> but</w:t>
      </w:r>
      <w:r w:rsidR="002E5DD4">
        <w:rPr>
          <w:sz w:val="28"/>
        </w:rPr>
        <w:t xml:space="preserve"> disoriented</w:t>
      </w:r>
      <w:r w:rsidR="008276F1">
        <w:rPr>
          <w:sz w:val="28"/>
        </w:rPr>
        <w:t xml:space="preserve"> </w:t>
      </w:r>
      <w:r w:rsidR="002E5DD4">
        <w:rPr>
          <w:sz w:val="28"/>
        </w:rPr>
        <w:t xml:space="preserve">harmonies </w:t>
      </w:r>
      <w:r w:rsidR="008276F1">
        <w:rPr>
          <w:sz w:val="28"/>
        </w:rPr>
        <w:t>and more disturbing low, darker musical ide</w:t>
      </w:r>
      <w:r w:rsidR="00FE33D4">
        <w:rPr>
          <w:sz w:val="28"/>
        </w:rPr>
        <w:t>as, Alasdair moved to the other</w:t>
      </w:r>
      <w:r w:rsidR="008276F1">
        <w:rPr>
          <w:sz w:val="28"/>
        </w:rPr>
        <w:t xml:space="preserve">worldliness of </w:t>
      </w:r>
      <w:proofErr w:type="spellStart"/>
      <w:r w:rsidR="008276F1">
        <w:rPr>
          <w:sz w:val="28"/>
        </w:rPr>
        <w:t>Janáček’s</w:t>
      </w:r>
      <w:proofErr w:type="spellEnd"/>
      <w:r w:rsidR="008276F1">
        <w:rPr>
          <w:sz w:val="28"/>
        </w:rPr>
        <w:t xml:space="preserve"> </w:t>
      </w:r>
      <w:r w:rsidR="005D0FE1">
        <w:rPr>
          <w:sz w:val="28"/>
        </w:rPr>
        <w:t xml:space="preserve">final piano cycle </w:t>
      </w:r>
      <w:r w:rsidR="008276F1">
        <w:rPr>
          <w:sz w:val="28"/>
        </w:rPr>
        <w:t>‘In the Mists’</w:t>
      </w:r>
      <w:r w:rsidR="00EA62A9">
        <w:rPr>
          <w:sz w:val="28"/>
        </w:rPr>
        <w:t xml:space="preserve">, which indeed dwells on ‘misty’ keys. We were treated </w:t>
      </w:r>
      <w:r w:rsidR="003B705A">
        <w:rPr>
          <w:sz w:val="28"/>
        </w:rPr>
        <w:t>to beautifully</w:t>
      </w:r>
      <w:r w:rsidR="005D0FE1">
        <w:rPr>
          <w:sz w:val="28"/>
        </w:rPr>
        <w:t xml:space="preserve"> </w:t>
      </w:r>
      <w:proofErr w:type="gramStart"/>
      <w:r w:rsidR="005D0FE1">
        <w:rPr>
          <w:sz w:val="28"/>
        </w:rPr>
        <w:t>phrased</w:t>
      </w:r>
      <w:proofErr w:type="gramEnd"/>
      <w:r w:rsidR="005D0FE1">
        <w:rPr>
          <w:sz w:val="28"/>
        </w:rPr>
        <w:t xml:space="preserve"> shifting chord patterns, </w:t>
      </w:r>
      <w:r w:rsidR="00B02337">
        <w:rPr>
          <w:sz w:val="28"/>
        </w:rPr>
        <w:t xml:space="preserve">before </w:t>
      </w:r>
      <w:r w:rsidR="00EA62A9">
        <w:rPr>
          <w:sz w:val="28"/>
        </w:rPr>
        <w:t xml:space="preserve">being transported into a series </w:t>
      </w:r>
      <w:r w:rsidR="003B705A">
        <w:rPr>
          <w:sz w:val="28"/>
        </w:rPr>
        <w:t>of</w:t>
      </w:r>
      <w:r w:rsidR="00B02337">
        <w:rPr>
          <w:sz w:val="28"/>
        </w:rPr>
        <w:t xml:space="preserve"> impetuous style</w:t>
      </w:r>
      <w:r w:rsidR="00EA62A9">
        <w:rPr>
          <w:sz w:val="28"/>
        </w:rPr>
        <w:t>s</w:t>
      </w:r>
      <w:r w:rsidR="00B02337">
        <w:rPr>
          <w:sz w:val="28"/>
        </w:rPr>
        <w:t xml:space="preserve"> reflecting</w:t>
      </w:r>
      <w:r w:rsidR="00EA62A9">
        <w:rPr>
          <w:sz w:val="28"/>
        </w:rPr>
        <w:t xml:space="preserve"> the composer’s troubled mind in</w:t>
      </w:r>
      <w:r w:rsidR="005D0FE1">
        <w:rPr>
          <w:sz w:val="28"/>
        </w:rPr>
        <w:t xml:space="preserve"> his later years.</w:t>
      </w:r>
      <w:r w:rsidR="008276F1">
        <w:rPr>
          <w:sz w:val="28"/>
        </w:rPr>
        <w:t xml:space="preserve">  </w:t>
      </w:r>
    </w:p>
    <w:p w:rsidR="008B7445" w:rsidRDefault="00B02337">
      <w:pPr>
        <w:rPr>
          <w:sz w:val="28"/>
        </w:rPr>
      </w:pPr>
      <w:r>
        <w:rPr>
          <w:sz w:val="28"/>
        </w:rPr>
        <w:t xml:space="preserve">In introducing Beethoven’s late </w:t>
      </w:r>
      <w:proofErr w:type="gramStart"/>
      <w:r>
        <w:rPr>
          <w:sz w:val="28"/>
        </w:rPr>
        <w:t>A</w:t>
      </w:r>
      <w:proofErr w:type="gramEnd"/>
      <w:r>
        <w:rPr>
          <w:sz w:val="28"/>
        </w:rPr>
        <w:t xml:space="preserve"> major sonata, Alasdair shared with his rapt audience his belief in the composer’s optimism, a musical journey from a fir</w:t>
      </w:r>
      <w:r w:rsidR="007833A3">
        <w:rPr>
          <w:sz w:val="28"/>
        </w:rPr>
        <w:t>s</w:t>
      </w:r>
      <w:r>
        <w:rPr>
          <w:sz w:val="28"/>
        </w:rPr>
        <w:t xml:space="preserve">t movement </w:t>
      </w:r>
      <w:r w:rsidR="007833A3">
        <w:rPr>
          <w:sz w:val="28"/>
        </w:rPr>
        <w:t xml:space="preserve">that </w:t>
      </w:r>
      <w:r>
        <w:rPr>
          <w:sz w:val="28"/>
        </w:rPr>
        <w:t>avoid</w:t>
      </w:r>
      <w:r w:rsidR="007833A3">
        <w:rPr>
          <w:sz w:val="28"/>
        </w:rPr>
        <w:t>s</w:t>
      </w:r>
      <w:r>
        <w:rPr>
          <w:sz w:val="28"/>
        </w:rPr>
        <w:t xml:space="preserve"> the home key, through a lively march, a</w:t>
      </w:r>
      <w:r w:rsidR="007833A3">
        <w:rPr>
          <w:sz w:val="28"/>
        </w:rPr>
        <w:t>nd a</w:t>
      </w:r>
      <w:r>
        <w:rPr>
          <w:sz w:val="28"/>
        </w:rPr>
        <w:t xml:space="preserve"> profound minor key introduction to a finale that is bursting at the seams</w:t>
      </w:r>
      <w:r w:rsidR="00EA62A9">
        <w:rPr>
          <w:sz w:val="28"/>
        </w:rPr>
        <w:t xml:space="preserve">. Beethoven was </w:t>
      </w:r>
      <w:r w:rsidR="007833A3">
        <w:rPr>
          <w:sz w:val="28"/>
        </w:rPr>
        <w:t xml:space="preserve">working </w:t>
      </w:r>
      <w:r w:rsidR="00FE33D4">
        <w:rPr>
          <w:sz w:val="28"/>
        </w:rPr>
        <w:t>towards a</w:t>
      </w:r>
      <w:r w:rsidR="007833A3">
        <w:rPr>
          <w:sz w:val="28"/>
        </w:rPr>
        <w:t xml:space="preserve"> climax exploding on </w:t>
      </w:r>
      <w:r>
        <w:rPr>
          <w:sz w:val="28"/>
        </w:rPr>
        <w:t xml:space="preserve">the then recently extended </w:t>
      </w:r>
      <w:r w:rsidR="00EA62A9">
        <w:rPr>
          <w:sz w:val="28"/>
        </w:rPr>
        <w:t xml:space="preserve">piano </w:t>
      </w:r>
      <w:r>
        <w:rPr>
          <w:sz w:val="28"/>
        </w:rPr>
        <w:t>bass note</w:t>
      </w:r>
      <w:r w:rsidR="007833A3">
        <w:rPr>
          <w:sz w:val="28"/>
        </w:rPr>
        <w:t xml:space="preserve"> of E</w:t>
      </w:r>
      <w:r w:rsidR="00EA62A9">
        <w:rPr>
          <w:sz w:val="28"/>
        </w:rPr>
        <w:t>. Alasdair’s joy was palpable!</w:t>
      </w:r>
      <w:r>
        <w:rPr>
          <w:sz w:val="28"/>
        </w:rPr>
        <w:t xml:space="preserve"> </w:t>
      </w:r>
      <w:r w:rsidR="002E5DD4">
        <w:rPr>
          <w:sz w:val="28"/>
        </w:rPr>
        <w:t xml:space="preserve"> </w:t>
      </w:r>
    </w:p>
    <w:p w:rsidR="00EA62A9" w:rsidRDefault="00EA62A9">
      <w:pPr>
        <w:rPr>
          <w:sz w:val="28"/>
        </w:rPr>
      </w:pPr>
      <w:r>
        <w:rPr>
          <w:sz w:val="28"/>
        </w:rPr>
        <w:t xml:space="preserve">Strangely these days, Schumann’s </w:t>
      </w:r>
      <w:proofErr w:type="spellStart"/>
      <w:r w:rsidR="003B705A">
        <w:rPr>
          <w:i/>
          <w:sz w:val="28"/>
        </w:rPr>
        <w:t>Carnaval</w:t>
      </w:r>
      <w:proofErr w:type="spellEnd"/>
      <w:r w:rsidR="003B705A">
        <w:rPr>
          <w:i/>
          <w:sz w:val="28"/>
        </w:rPr>
        <w:t xml:space="preserve"> </w:t>
      </w:r>
      <w:r w:rsidR="003B705A">
        <w:rPr>
          <w:sz w:val="28"/>
        </w:rPr>
        <w:t>seems</w:t>
      </w:r>
      <w:r>
        <w:rPr>
          <w:sz w:val="28"/>
        </w:rPr>
        <w:t xml:space="preserve"> to have fallen out of favour with pianists. Of its 22 sections, some depict </w:t>
      </w:r>
      <w:proofErr w:type="spellStart"/>
      <w:r>
        <w:rPr>
          <w:sz w:val="28"/>
        </w:rPr>
        <w:t>masqu</w:t>
      </w:r>
      <w:r w:rsidR="003B705A">
        <w:rPr>
          <w:sz w:val="28"/>
        </w:rPr>
        <w:t>ed</w:t>
      </w:r>
      <w:proofErr w:type="spellEnd"/>
      <w:r>
        <w:rPr>
          <w:sz w:val="28"/>
        </w:rPr>
        <w:t xml:space="preserve"> characters from a festival, others his friends or contemporaries</w:t>
      </w:r>
      <w:r w:rsidR="003B705A">
        <w:rPr>
          <w:sz w:val="28"/>
        </w:rPr>
        <w:t xml:space="preserve"> and some imaginary, Alasdair gave us a whirlwind guide. In the end we were drawn to ‘Eusebius’, Schumann’s code name for the dreamy side to his own character. The single page of music was repeated as the encore: its right and left hand are rarely in rhythmic agreement, and following its own repeat, as the composer indicates, the playing should be </w:t>
      </w:r>
      <w:r w:rsidR="003B705A">
        <w:rPr>
          <w:i/>
          <w:sz w:val="28"/>
        </w:rPr>
        <w:t>sotto voce</w:t>
      </w:r>
      <w:r w:rsidR="003B705A">
        <w:rPr>
          <w:sz w:val="28"/>
        </w:rPr>
        <w:t xml:space="preserve">, veiled and slower, with extreme tenderness. </w:t>
      </w:r>
      <w:r w:rsidR="003B705A">
        <w:rPr>
          <w:sz w:val="28"/>
        </w:rPr>
        <w:lastRenderedPageBreak/>
        <w:t>It was the perfect end to a recital which, I sense, will have made a lasting impression.</w:t>
      </w:r>
    </w:p>
    <w:p w:rsidR="003B705A" w:rsidRDefault="003B705A">
      <w:pPr>
        <w:rPr>
          <w:sz w:val="28"/>
        </w:rPr>
      </w:pPr>
      <w:r>
        <w:rPr>
          <w:sz w:val="28"/>
        </w:rPr>
        <w:t>This was Alasdair’s fifth appearance in eight years in the Concerts in the West series. Quite rightly, he has recently been added to the organisation’s esteemed list of patrons.</w:t>
      </w:r>
    </w:p>
    <w:p w:rsidR="00A47399" w:rsidRPr="00B40286" w:rsidRDefault="00B40286">
      <w:pPr>
        <w:rPr>
          <w:sz w:val="24"/>
        </w:rPr>
      </w:pPr>
      <w:bookmarkStart w:id="0" w:name="_GoBack"/>
      <w:r w:rsidRPr="00B40286">
        <w:rPr>
          <w:sz w:val="24"/>
        </w:rPr>
        <w:t>ANTHONY PITHER</w:t>
      </w:r>
    </w:p>
    <w:bookmarkEnd w:id="0"/>
    <w:p w:rsidR="00A47399" w:rsidRDefault="00A47399">
      <w:pPr>
        <w:rPr>
          <w:sz w:val="28"/>
        </w:rPr>
      </w:pPr>
    </w:p>
    <w:sectPr w:rsidR="00A47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F5"/>
    <w:rsid w:val="002E0DF5"/>
    <w:rsid w:val="002E5DD4"/>
    <w:rsid w:val="003B705A"/>
    <w:rsid w:val="004F505D"/>
    <w:rsid w:val="005D0FE1"/>
    <w:rsid w:val="007833A3"/>
    <w:rsid w:val="008276F1"/>
    <w:rsid w:val="00850945"/>
    <w:rsid w:val="008B7445"/>
    <w:rsid w:val="00A45CB9"/>
    <w:rsid w:val="00A47399"/>
    <w:rsid w:val="00AB598D"/>
    <w:rsid w:val="00B02337"/>
    <w:rsid w:val="00B40286"/>
    <w:rsid w:val="00E01757"/>
    <w:rsid w:val="00EA62A9"/>
    <w:rsid w:val="00FE3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cp:lastModifiedBy>
  <cp:revision>2</cp:revision>
  <dcterms:created xsi:type="dcterms:W3CDTF">2014-06-08T22:41:00Z</dcterms:created>
  <dcterms:modified xsi:type="dcterms:W3CDTF">2014-06-08T22:41:00Z</dcterms:modified>
</cp:coreProperties>
</file>