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7EE" w:rsidRPr="005E51BD" w:rsidRDefault="00A3305E">
      <w:pPr>
        <w:pStyle w:val="Textbody"/>
        <w:rPr>
          <w:rFonts w:asciiTheme="minorHAnsi" w:hAnsiTheme="minorHAnsi"/>
          <w:b/>
          <w:sz w:val="28"/>
          <w:szCs w:val="28"/>
        </w:rPr>
      </w:pPr>
      <w:r w:rsidRPr="005E51BD">
        <w:rPr>
          <w:rFonts w:asciiTheme="minorHAnsi" w:hAnsiTheme="minorHAnsi"/>
          <w:b/>
          <w:sz w:val="28"/>
          <w:szCs w:val="28"/>
        </w:rPr>
        <w:t>CONCERTS IN THE WEST</w:t>
      </w:r>
    </w:p>
    <w:p w:rsidR="00DC07EE" w:rsidRPr="005E51BD" w:rsidRDefault="00DC07EE">
      <w:pPr>
        <w:pStyle w:val="Textbody"/>
        <w:rPr>
          <w:rFonts w:asciiTheme="minorHAnsi" w:hAnsiTheme="minorHAnsi"/>
          <w:sz w:val="20"/>
          <w:szCs w:val="20"/>
        </w:rPr>
      </w:pPr>
    </w:p>
    <w:p w:rsidR="00DC07EE" w:rsidRPr="001B31DD" w:rsidRDefault="00A3305E">
      <w:pPr>
        <w:pStyle w:val="Textbody"/>
        <w:rPr>
          <w:rFonts w:asciiTheme="minorHAnsi" w:hAnsiTheme="minorHAnsi"/>
          <w:sz w:val="22"/>
          <w:szCs w:val="22"/>
        </w:rPr>
      </w:pPr>
      <w:r w:rsidRPr="001B31DD">
        <w:rPr>
          <w:rFonts w:asciiTheme="minorHAnsi" w:hAnsiTheme="minorHAnsi"/>
          <w:sz w:val="22"/>
          <w:szCs w:val="22"/>
        </w:rPr>
        <w:t>4, 5 and 6 September in Lyme Regis and Bridport, Dorset; Ilminster, Somerset and Exeter, Devon</w:t>
      </w:r>
    </w:p>
    <w:p w:rsidR="00DC07EE" w:rsidRPr="001B31DD" w:rsidRDefault="00A3305E">
      <w:pPr>
        <w:pStyle w:val="Textbody"/>
        <w:rPr>
          <w:rFonts w:asciiTheme="minorHAnsi" w:hAnsiTheme="minorHAnsi"/>
          <w:sz w:val="22"/>
          <w:szCs w:val="22"/>
        </w:rPr>
      </w:pPr>
      <w:r w:rsidRPr="001B31DD">
        <w:rPr>
          <w:rFonts w:asciiTheme="minorHAnsi" w:hAnsiTheme="minorHAnsi"/>
          <w:sz w:val="22"/>
          <w:szCs w:val="22"/>
        </w:rPr>
        <w:t xml:space="preserve">JANE </w:t>
      </w:r>
      <w:proofErr w:type="gramStart"/>
      <w:r w:rsidRPr="001B31DD">
        <w:rPr>
          <w:rFonts w:asciiTheme="minorHAnsi" w:hAnsiTheme="minorHAnsi"/>
          <w:sz w:val="22"/>
          <w:szCs w:val="22"/>
        </w:rPr>
        <w:t xml:space="preserve">GORDON </w:t>
      </w:r>
      <w:r w:rsidRPr="001B31DD">
        <w:rPr>
          <w:rFonts w:asciiTheme="minorHAnsi" w:hAnsiTheme="minorHAnsi"/>
          <w:i/>
          <w:iCs/>
          <w:sz w:val="22"/>
          <w:szCs w:val="22"/>
        </w:rPr>
        <w:t xml:space="preserve"> baroque</w:t>
      </w:r>
      <w:proofErr w:type="gramEnd"/>
      <w:r w:rsidRPr="001B31DD">
        <w:rPr>
          <w:rFonts w:asciiTheme="minorHAnsi" w:hAnsiTheme="minorHAnsi"/>
          <w:i/>
          <w:iCs/>
          <w:sz w:val="22"/>
          <w:szCs w:val="22"/>
        </w:rPr>
        <w:t xml:space="preserve"> violin</w:t>
      </w:r>
    </w:p>
    <w:p w:rsidR="00DC07EE" w:rsidRPr="001B31DD" w:rsidRDefault="00A3305E">
      <w:pPr>
        <w:pStyle w:val="Textbody"/>
        <w:rPr>
          <w:rFonts w:asciiTheme="minorHAnsi" w:hAnsiTheme="minorHAnsi"/>
          <w:sz w:val="22"/>
          <w:szCs w:val="22"/>
        </w:rPr>
      </w:pPr>
      <w:r w:rsidRPr="001B31DD">
        <w:rPr>
          <w:rFonts w:asciiTheme="minorHAnsi" w:hAnsiTheme="minorHAnsi"/>
          <w:sz w:val="22"/>
          <w:szCs w:val="22"/>
        </w:rPr>
        <w:t xml:space="preserve">JULIAN PERKINS </w:t>
      </w:r>
      <w:r w:rsidRPr="001B31DD">
        <w:rPr>
          <w:rFonts w:asciiTheme="minorHAnsi" w:hAnsiTheme="minorHAnsi"/>
          <w:i/>
          <w:iCs/>
          <w:sz w:val="22"/>
          <w:szCs w:val="22"/>
        </w:rPr>
        <w:t>harpsichord</w:t>
      </w:r>
    </w:p>
    <w:p w:rsidR="00DC07EE" w:rsidRPr="001B31DD" w:rsidRDefault="00DC07EE">
      <w:pPr>
        <w:pStyle w:val="Textbody"/>
        <w:rPr>
          <w:rFonts w:asciiTheme="minorHAnsi" w:hAnsiTheme="minorHAnsi"/>
          <w:i/>
          <w:iCs/>
          <w:sz w:val="22"/>
          <w:szCs w:val="22"/>
        </w:rPr>
      </w:pPr>
    </w:p>
    <w:p w:rsidR="005E51BD" w:rsidRPr="001B31DD" w:rsidRDefault="005E51BD">
      <w:pPr>
        <w:pStyle w:val="Textbody"/>
        <w:rPr>
          <w:rFonts w:asciiTheme="minorHAnsi" w:hAnsiTheme="minorHAnsi"/>
          <w:i/>
          <w:iCs/>
          <w:sz w:val="22"/>
          <w:szCs w:val="22"/>
        </w:rPr>
      </w:pPr>
    </w:p>
    <w:p w:rsidR="00DC07EE" w:rsidRPr="001B31DD" w:rsidRDefault="00A3305E">
      <w:pPr>
        <w:pStyle w:val="Textbody"/>
        <w:rPr>
          <w:rFonts w:asciiTheme="minorHAnsi" w:hAnsiTheme="minorHAnsi"/>
          <w:sz w:val="22"/>
          <w:szCs w:val="22"/>
        </w:rPr>
      </w:pPr>
      <w:r w:rsidRPr="001B31DD">
        <w:rPr>
          <w:rFonts w:asciiTheme="minorHAnsi" w:hAnsiTheme="minorHAnsi"/>
          <w:sz w:val="22"/>
          <w:szCs w:val="22"/>
        </w:rPr>
        <w:t>Only Handel</w:t>
      </w:r>
      <w:r w:rsidRPr="001B31DD">
        <w:rPr>
          <w:rFonts w:asciiTheme="minorHAnsi" w:hAnsiTheme="minorHAnsi"/>
          <w:sz w:val="22"/>
          <w:szCs w:val="22"/>
        </w:rPr>
        <w:t xml:space="preserve"> can open a violin sonata with three rising notes of an arpeggio and then, in adding a fourth, take one's breath away! This is how September's group of Concerts in the West began in what was the most uplifting chamber music concert I can recall. </w:t>
      </w:r>
      <w:r w:rsidR="005E51BD" w:rsidRPr="001B31DD">
        <w:rPr>
          <w:rFonts w:asciiTheme="minorHAnsi" w:hAnsiTheme="minorHAnsi"/>
          <w:sz w:val="22"/>
          <w:szCs w:val="22"/>
        </w:rPr>
        <w:t xml:space="preserve"> </w:t>
      </w:r>
      <w:r w:rsidRPr="001B31DD">
        <w:rPr>
          <w:rFonts w:asciiTheme="minorHAnsi" w:hAnsiTheme="minorHAnsi"/>
          <w:sz w:val="22"/>
          <w:szCs w:val="22"/>
        </w:rPr>
        <w:t>Jane and J</w:t>
      </w:r>
      <w:r w:rsidRPr="001B31DD">
        <w:rPr>
          <w:rFonts w:asciiTheme="minorHAnsi" w:hAnsiTheme="minorHAnsi"/>
          <w:sz w:val="22"/>
          <w:szCs w:val="22"/>
        </w:rPr>
        <w:t>ulian are exemplary musicians in this genre.</w:t>
      </w:r>
    </w:p>
    <w:p w:rsidR="005E51BD" w:rsidRPr="001B31DD" w:rsidRDefault="005E51BD">
      <w:pPr>
        <w:pStyle w:val="Textbody"/>
        <w:rPr>
          <w:rFonts w:asciiTheme="minorHAnsi" w:hAnsiTheme="minorHAnsi"/>
          <w:sz w:val="22"/>
          <w:szCs w:val="22"/>
        </w:rPr>
      </w:pPr>
    </w:p>
    <w:p w:rsidR="00DC07EE" w:rsidRPr="001B31DD" w:rsidRDefault="00A3305E">
      <w:pPr>
        <w:pStyle w:val="Textbody"/>
        <w:rPr>
          <w:rFonts w:asciiTheme="minorHAnsi" w:hAnsiTheme="minorHAnsi"/>
          <w:sz w:val="22"/>
          <w:szCs w:val="22"/>
        </w:rPr>
      </w:pPr>
      <w:r w:rsidRPr="001B31DD">
        <w:rPr>
          <w:rFonts w:asciiTheme="minorHAnsi" w:hAnsiTheme="minorHAnsi"/>
          <w:sz w:val="22"/>
          <w:szCs w:val="22"/>
        </w:rPr>
        <w:t xml:space="preserve">They first met in their Royal College of Music days. Since then, Jane has led ensembles for Trevor </w:t>
      </w:r>
      <w:proofErr w:type="spellStart"/>
      <w:r w:rsidRPr="001B31DD">
        <w:rPr>
          <w:rFonts w:asciiTheme="minorHAnsi" w:hAnsiTheme="minorHAnsi"/>
          <w:sz w:val="22"/>
          <w:szCs w:val="22"/>
        </w:rPr>
        <w:t>Pinnock</w:t>
      </w:r>
      <w:proofErr w:type="spellEnd"/>
      <w:r w:rsidRPr="001B31DD">
        <w:rPr>
          <w:rFonts w:asciiTheme="minorHAnsi" w:hAnsiTheme="minorHAnsi"/>
          <w:sz w:val="22"/>
          <w:szCs w:val="22"/>
        </w:rPr>
        <w:t xml:space="preserve"> as well as scoring solo competition successes in the UK and Europe. Among many other achievements, Juli</w:t>
      </w:r>
      <w:r w:rsidRPr="001B31DD">
        <w:rPr>
          <w:rFonts w:asciiTheme="minorHAnsi" w:hAnsiTheme="minorHAnsi"/>
          <w:sz w:val="22"/>
          <w:szCs w:val="22"/>
        </w:rPr>
        <w:t xml:space="preserve">an has shone as a concerto soloist with the Orchestra of the Age of Enlightenment and the Orchestra of the Sixteen; he has also made a feature of recordings on a range of historical harpsichords.  </w:t>
      </w:r>
    </w:p>
    <w:p w:rsidR="005E51BD" w:rsidRPr="001B31DD" w:rsidRDefault="005E51BD">
      <w:pPr>
        <w:pStyle w:val="Textbody"/>
        <w:rPr>
          <w:rFonts w:asciiTheme="minorHAnsi" w:hAnsiTheme="minorHAnsi"/>
          <w:sz w:val="22"/>
          <w:szCs w:val="22"/>
        </w:rPr>
      </w:pPr>
    </w:p>
    <w:p w:rsidR="00DC07EE" w:rsidRPr="001B31DD" w:rsidRDefault="00A3305E">
      <w:pPr>
        <w:pStyle w:val="Textbody"/>
        <w:rPr>
          <w:rFonts w:asciiTheme="minorHAnsi" w:hAnsiTheme="minorHAnsi"/>
          <w:sz w:val="22"/>
          <w:szCs w:val="22"/>
        </w:rPr>
      </w:pPr>
      <w:r w:rsidRPr="001B31DD">
        <w:rPr>
          <w:rFonts w:asciiTheme="minorHAnsi" w:hAnsiTheme="minorHAnsi"/>
          <w:sz w:val="22"/>
          <w:szCs w:val="22"/>
        </w:rPr>
        <w:t>Against the admirable 1985 copy of an Italian harpsichord,</w:t>
      </w:r>
      <w:r w:rsidRPr="001B31DD">
        <w:rPr>
          <w:rFonts w:asciiTheme="minorHAnsi" w:hAnsiTheme="minorHAnsi"/>
          <w:sz w:val="22"/>
          <w:szCs w:val="22"/>
        </w:rPr>
        <w:t xml:space="preserve"> Jane's 1635 Italian Baroque violin shone to perfection. The sound, especially in Exeter's refurbished St Stephen's Church, left delighted audiences spellbound in a programme chosen for contrast, beauty, and the use of advanced techniques for the time. Fol</w:t>
      </w:r>
      <w:r w:rsidRPr="001B31DD">
        <w:rPr>
          <w:rFonts w:asciiTheme="minorHAnsi" w:hAnsiTheme="minorHAnsi"/>
          <w:sz w:val="22"/>
          <w:szCs w:val="22"/>
        </w:rPr>
        <w:t xml:space="preserve">lowing Handel's joyful D major Violin Sonata, a work written towards the end of his life, came the great beauty and sensuality of </w:t>
      </w:r>
      <w:proofErr w:type="spellStart"/>
      <w:r w:rsidRPr="001B31DD">
        <w:rPr>
          <w:rFonts w:asciiTheme="minorHAnsi" w:hAnsiTheme="minorHAnsi"/>
          <w:sz w:val="22"/>
          <w:szCs w:val="22"/>
        </w:rPr>
        <w:t>Leclair's</w:t>
      </w:r>
      <w:proofErr w:type="spellEnd"/>
      <w:r w:rsidRPr="001B31DD">
        <w:rPr>
          <w:rFonts w:asciiTheme="minorHAnsi" w:hAnsiTheme="minorHAnsi"/>
          <w:sz w:val="22"/>
          <w:szCs w:val="22"/>
        </w:rPr>
        <w:t xml:space="preserve"> 1723 G minor </w:t>
      </w:r>
      <w:proofErr w:type="gramStart"/>
      <w:r w:rsidRPr="001B31DD">
        <w:rPr>
          <w:rFonts w:asciiTheme="minorHAnsi" w:hAnsiTheme="minorHAnsi"/>
          <w:sz w:val="22"/>
          <w:szCs w:val="22"/>
        </w:rPr>
        <w:t>Sonata</w:t>
      </w:r>
      <w:proofErr w:type="gramEnd"/>
      <w:r w:rsidRPr="001B31DD">
        <w:rPr>
          <w:rFonts w:asciiTheme="minorHAnsi" w:hAnsiTheme="minorHAnsi"/>
          <w:sz w:val="22"/>
          <w:szCs w:val="22"/>
        </w:rPr>
        <w:t xml:space="preserve"> from his Opus 5 set. The first half closed with Corelli's 'madness' variations, </w:t>
      </w:r>
      <w:r w:rsidRPr="001B31DD">
        <w:rPr>
          <w:rFonts w:asciiTheme="minorHAnsi" w:hAnsiTheme="minorHAnsi"/>
          <w:i/>
          <w:iCs/>
          <w:sz w:val="22"/>
          <w:szCs w:val="22"/>
        </w:rPr>
        <w:t>La Folia</w:t>
      </w:r>
      <w:r w:rsidRPr="001B31DD">
        <w:rPr>
          <w:rFonts w:asciiTheme="minorHAnsi" w:hAnsiTheme="minorHAnsi"/>
          <w:sz w:val="22"/>
          <w:szCs w:val="22"/>
        </w:rPr>
        <w:t>, a cele</w:t>
      </w:r>
      <w:r w:rsidRPr="001B31DD">
        <w:rPr>
          <w:rFonts w:asciiTheme="minorHAnsi" w:hAnsiTheme="minorHAnsi"/>
          <w:sz w:val="22"/>
          <w:szCs w:val="22"/>
        </w:rPr>
        <w:t xml:space="preserve">brated show-piece built on a short motif that was to haunt </w:t>
      </w:r>
      <w:r w:rsidRPr="001B31DD">
        <w:rPr>
          <w:rFonts w:asciiTheme="minorHAnsi" w:hAnsiTheme="minorHAnsi"/>
          <w:sz w:val="22"/>
          <w:szCs w:val="22"/>
        </w:rPr>
        <w:t>B</w:t>
      </w:r>
      <w:r w:rsidRPr="001B31DD">
        <w:rPr>
          <w:rFonts w:asciiTheme="minorHAnsi" w:hAnsiTheme="minorHAnsi"/>
          <w:sz w:val="22"/>
          <w:szCs w:val="22"/>
        </w:rPr>
        <w:t>aroque</w:t>
      </w:r>
      <w:r w:rsidRPr="001B31DD">
        <w:rPr>
          <w:rFonts w:asciiTheme="minorHAnsi" w:hAnsiTheme="minorHAnsi"/>
          <w:sz w:val="22"/>
          <w:szCs w:val="22"/>
        </w:rPr>
        <w:t xml:space="preserve"> composers and beyond (including Liszt and Rachmaninov). In their fluent introductions Jane and Julian constantly referred to the virtuosity of the works, but such was their dazzling executi</w:t>
      </w:r>
      <w:r w:rsidRPr="001B31DD">
        <w:rPr>
          <w:rFonts w:asciiTheme="minorHAnsi" w:hAnsiTheme="minorHAnsi"/>
          <w:sz w:val="22"/>
          <w:szCs w:val="22"/>
        </w:rPr>
        <w:t>on that we only marvelled how brilliance served the music.</w:t>
      </w:r>
    </w:p>
    <w:p w:rsidR="005E51BD" w:rsidRPr="001B31DD" w:rsidRDefault="005E51BD">
      <w:pPr>
        <w:pStyle w:val="Textbody"/>
        <w:rPr>
          <w:rFonts w:asciiTheme="minorHAnsi" w:hAnsiTheme="minorHAnsi"/>
          <w:sz w:val="22"/>
          <w:szCs w:val="22"/>
        </w:rPr>
      </w:pPr>
    </w:p>
    <w:p w:rsidR="00DC07EE" w:rsidRPr="001B31DD" w:rsidRDefault="00A3305E">
      <w:pPr>
        <w:pStyle w:val="Textbody"/>
        <w:rPr>
          <w:rFonts w:asciiTheme="minorHAnsi" w:hAnsiTheme="minorHAnsi"/>
          <w:sz w:val="22"/>
          <w:szCs w:val="22"/>
        </w:rPr>
      </w:pPr>
      <w:r w:rsidRPr="001B31DD">
        <w:rPr>
          <w:rFonts w:asciiTheme="minorHAnsi" w:hAnsiTheme="minorHAnsi"/>
          <w:sz w:val="22"/>
          <w:szCs w:val="22"/>
        </w:rPr>
        <w:t>Before three contrasting solo keyboard sonatas by Domenico Scarlatti</w:t>
      </w:r>
      <w:r w:rsidRPr="001B31DD">
        <w:rPr>
          <w:rFonts w:asciiTheme="minorHAnsi" w:hAnsiTheme="minorHAnsi"/>
          <w:i/>
          <w:iCs/>
          <w:sz w:val="22"/>
          <w:szCs w:val="22"/>
        </w:rPr>
        <w:t xml:space="preserve"> </w:t>
      </w:r>
      <w:r w:rsidRPr="001B31DD">
        <w:rPr>
          <w:rFonts w:asciiTheme="minorHAnsi" w:hAnsiTheme="minorHAnsi"/>
          <w:sz w:val="22"/>
          <w:szCs w:val="22"/>
        </w:rPr>
        <w:t xml:space="preserve">and JS Bach's duo Sonata in E minor, its introspection worn light as it gave way to the glorious </w:t>
      </w:r>
      <w:r w:rsidRPr="001B31DD">
        <w:rPr>
          <w:rFonts w:asciiTheme="minorHAnsi" w:hAnsiTheme="minorHAnsi"/>
          <w:i/>
          <w:iCs/>
          <w:sz w:val="22"/>
          <w:szCs w:val="22"/>
        </w:rPr>
        <w:t xml:space="preserve">Gigue, </w:t>
      </w:r>
      <w:r w:rsidRPr="001B31DD">
        <w:rPr>
          <w:rFonts w:asciiTheme="minorHAnsi" w:hAnsiTheme="minorHAnsi"/>
          <w:sz w:val="22"/>
          <w:szCs w:val="22"/>
        </w:rPr>
        <w:t>came the revelation of t</w:t>
      </w:r>
      <w:r w:rsidRPr="001B31DD">
        <w:rPr>
          <w:rFonts w:asciiTheme="minorHAnsi" w:hAnsiTheme="minorHAnsi"/>
          <w:sz w:val="22"/>
          <w:szCs w:val="22"/>
        </w:rPr>
        <w:t xml:space="preserve">he evening – music by Heinrich </w:t>
      </w:r>
      <w:proofErr w:type="spellStart"/>
      <w:r w:rsidRPr="001B31DD">
        <w:rPr>
          <w:rFonts w:asciiTheme="minorHAnsi" w:hAnsiTheme="minorHAnsi"/>
          <w:sz w:val="22"/>
          <w:szCs w:val="22"/>
        </w:rPr>
        <w:t>Biber</w:t>
      </w:r>
      <w:proofErr w:type="spellEnd"/>
      <w:r w:rsidRPr="001B31DD">
        <w:rPr>
          <w:rFonts w:asciiTheme="minorHAnsi" w:hAnsiTheme="minorHAnsi"/>
          <w:sz w:val="22"/>
          <w:szCs w:val="22"/>
        </w:rPr>
        <w:t xml:space="preserve">, a 1681 </w:t>
      </w:r>
      <w:r w:rsidRPr="001B31DD">
        <w:rPr>
          <w:rFonts w:asciiTheme="minorHAnsi" w:hAnsiTheme="minorHAnsi"/>
          <w:i/>
          <w:iCs/>
          <w:sz w:val="22"/>
          <w:szCs w:val="22"/>
        </w:rPr>
        <w:t xml:space="preserve">Passacaglia </w:t>
      </w:r>
      <w:r w:rsidRPr="001B31DD">
        <w:rPr>
          <w:rFonts w:asciiTheme="minorHAnsi" w:hAnsiTheme="minorHAnsi"/>
          <w:sz w:val="22"/>
          <w:szCs w:val="22"/>
        </w:rPr>
        <w:t xml:space="preserve">for solo violin, a work based on a repeated pattern of notes, here a mere four descending notes, with the violin heard at its purest yet dazzling best. </w:t>
      </w:r>
      <w:proofErr w:type="spellStart"/>
      <w:r w:rsidRPr="001B31DD">
        <w:rPr>
          <w:rFonts w:asciiTheme="minorHAnsi" w:hAnsiTheme="minorHAnsi"/>
          <w:sz w:val="22"/>
          <w:szCs w:val="22"/>
        </w:rPr>
        <w:t>Biber</w:t>
      </w:r>
      <w:proofErr w:type="spellEnd"/>
      <w:r w:rsidRPr="001B31DD">
        <w:rPr>
          <w:rFonts w:asciiTheme="minorHAnsi" w:hAnsiTheme="minorHAnsi"/>
          <w:sz w:val="22"/>
          <w:szCs w:val="22"/>
        </w:rPr>
        <w:t xml:space="preserve"> was to the seventeenth century what Pagan</w:t>
      </w:r>
      <w:r w:rsidRPr="001B31DD">
        <w:rPr>
          <w:rFonts w:asciiTheme="minorHAnsi" w:hAnsiTheme="minorHAnsi"/>
          <w:sz w:val="22"/>
          <w:szCs w:val="22"/>
        </w:rPr>
        <w:t>ini was to the nineteenth!</w:t>
      </w:r>
    </w:p>
    <w:p w:rsidR="005E51BD" w:rsidRPr="001B31DD" w:rsidRDefault="005E51BD">
      <w:pPr>
        <w:pStyle w:val="Textbody"/>
        <w:rPr>
          <w:rFonts w:asciiTheme="minorHAnsi" w:hAnsiTheme="minorHAnsi"/>
          <w:sz w:val="22"/>
          <w:szCs w:val="22"/>
        </w:rPr>
      </w:pPr>
    </w:p>
    <w:p w:rsidR="00DC07EE" w:rsidRPr="001B31DD" w:rsidRDefault="00A3305E">
      <w:pPr>
        <w:pStyle w:val="Textbody"/>
        <w:rPr>
          <w:rFonts w:asciiTheme="minorHAnsi" w:hAnsiTheme="minorHAnsi"/>
          <w:sz w:val="22"/>
          <w:szCs w:val="22"/>
        </w:rPr>
      </w:pPr>
      <w:r w:rsidRPr="001B31DD">
        <w:rPr>
          <w:rFonts w:asciiTheme="minorHAnsi" w:hAnsiTheme="minorHAnsi"/>
          <w:sz w:val="22"/>
          <w:szCs w:val="22"/>
        </w:rPr>
        <w:t>By contrast, the final set from Concerts in the West this year is at the end of October, and features the sensuous sound of Elaine Ruby's clarinet, with Daniel King Smith, piano, including music by Brahms and Verdi.</w:t>
      </w:r>
    </w:p>
    <w:p w:rsidR="00DC07EE" w:rsidRPr="001B31DD" w:rsidRDefault="00DC07EE">
      <w:pPr>
        <w:pStyle w:val="Textbody"/>
        <w:rPr>
          <w:rFonts w:asciiTheme="minorHAnsi" w:hAnsiTheme="minorHAnsi"/>
          <w:sz w:val="22"/>
          <w:szCs w:val="22"/>
        </w:rPr>
      </w:pPr>
    </w:p>
    <w:p w:rsidR="00DC07EE" w:rsidRPr="001B31DD" w:rsidRDefault="00A3305E">
      <w:pPr>
        <w:pStyle w:val="Textbody"/>
        <w:rPr>
          <w:rFonts w:asciiTheme="minorHAnsi" w:hAnsiTheme="minorHAnsi"/>
          <w:sz w:val="22"/>
          <w:szCs w:val="22"/>
        </w:rPr>
      </w:pPr>
      <w:r w:rsidRPr="001B31DD">
        <w:rPr>
          <w:rFonts w:asciiTheme="minorHAnsi" w:hAnsiTheme="minorHAnsi"/>
          <w:sz w:val="22"/>
          <w:szCs w:val="22"/>
        </w:rPr>
        <w:t>ANTHONY PIT</w:t>
      </w:r>
      <w:r w:rsidRPr="001B31DD">
        <w:rPr>
          <w:rFonts w:asciiTheme="minorHAnsi" w:hAnsiTheme="minorHAnsi"/>
          <w:sz w:val="22"/>
          <w:szCs w:val="22"/>
        </w:rPr>
        <w:t>HER</w:t>
      </w:r>
      <w:bookmarkStart w:id="0" w:name="_GoBack"/>
      <w:bookmarkEnd w:id="0"/>
    </w:p>
    <w:sectPr w:rsidR="00DC07EE" w:rsidRPr="001B31D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05E" w:rsidRDefault="00A3305E">
      <w:r>
        <w:separator/>
      </w:r>
    </w:p>
  </w:endnote>
  <w:endnote w:type="continuationSeparator" w:id="0">
    <w:p w:rsidR="00A3305E" w:rsidRDefault="00A3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05E" w:rsidRDefault="00A3305E">
      <w:r>
        <w:rPr>
          <w:color w:val="000000"/>
        </w:rPr>
        <w:separator/>
      </w:r>
    </w:p>
  </w:footnote>
  <w:footnote w:type="continuationSeparator" w:id="0">
    <w:p w:rsidR="00A3305E" w:rsidRDefault="00A33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07EE"/>
    <w:rsid w:val="001B31DD"/>
    <w:rsid w:val="005E51BD"/>
    <w:rsid w:val="00A3305E"/>
    <w:rsid w:val="00DC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372</Words>
  <Characters>2124</Characters>
  <Application>Microsoft Office Word</Application>
  <DocSecurity>0</DocSecurity>
  <Lines>17</Lines>
  <Paragraphs>4</Paragraphs>
  <ScaleCrop>false</ScaleCrop>
  <Company>Catherine Hodgson</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Pither</dc:creator>
  <cp:lastModifiedBy>Catherine Hodgson</cp:lastModifiedBy>
  <cp:revision>2</cp:revision>
  <cp:lastPrinted>2014-09-09T10:05:00Z</cp:lastPrinted>
  <dcterms:created xsi:type="dcterms:W3CDTF">2014-09-06T15:49:00Z</dcterms:created>
  <dcterms:modified xsi:type="dcterms:W3CDTF">2014-09-09T10:07:00Z</dcterms:modified>
</cp:coreProperties>
</file>