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B7F0" w14:textId="77777777" w:rsidR="00E906B5" w:rsidRDefault="00E906B5" w:rsidP="007830AA">
      <w:pPr>
        <w:jc w:val="center"/>
        <w:rPr>
          <w:sz w:val="36"/>
          <w:szCs w:val="36"/>
        </w:rPr>
      </w:pPr>
    </w:p>
    <w:p w14:paraId="217371F1" w14:textId="088CFC75" w:rsidR="00E906B5" w:rsidRDefault="00E906B5" w:rsidP="007830A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3BDDCD0" wp14:editId="19911472">
            <wp:extent cx="4678680" cy="719328"/>
            <wp:effectExtent l="0" t="0" r="0" b="508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626C" w14:textId="6AD250D2" w:rsidR="007830AA" w:rsidRPr="00E906B5" w:rsidRDefault="007830AA" w:rsidP="007830AA">
      <w:pPr>
        <w:jc w:val="center"/>
        <w:rPr>
          <w:sz w:val="44"/>
          <w:szCs w:val="44"/>
        </w:rPr>
      </w:pPr>
      <w:r w:rsidRPr="00E906B5">
        <w:rPr>
          <w:sz w:val="44"/>
          <w:szCs w:val="44"/>
        </w:rPr>
        <w:t>Spiritato</w:t>
      </w:r>
    </w:p>
    <w:p w14:paraId="2A4789F9" w14:textId="4AC64149" w:rsidR="007830AA" w:rsidRDefault="007830AA" w:rsidP="007830AA">
      <w:pPr>
        <w:jc w:val="center"/>
      </w:pPr>
      <w:r>
        <w:t>3-5 February 2023</w:t>
      </w:r>
    </w:p>
    <w:p w14:paraId="1584ECE7" w14:textId="32C35E38" w:rsidR="007830AA" w:rsidRPr="00B17105" w:rsidRDefault="007830AA" w:rsidP="007830AA">
      <w:pPr>
        <w:jc w:val="center"/>
        <w:rPr>
          <w:lang w:val="fr-FR"/>
        </w:rPr>
      </w:pPr>
      <w:r w:rsidRPr="00B17105">
        <w:rPr>
          <w:lang w:val="fr-FR"/>
        </w:rPr>
        <w:t>Bridport Arts Centre, Ilminster Arts Centre</w:t>
      </w:r>
    </w:p>
    <w:p w14:paraId="27810C6C" w14:textId="0C0255E0" w:rsidR="007830AA" w:rsidRDefault="007830AA" w:rsidP="007830AA">
      <w:pPr>
        <w:jc w:val="center"/>
      </w:pPr>
      <w:r>
        <w:t>The Dance House, Crewkerne, Church of St Lawrence, Upwey</w:t>
      </w:r>
    </w:p>
    <w:p w14:paraId="50A52972" w14:textId="6B33E7A8" w:rsidR="007830AA" w:rsidRDefault="007830AA" w:rsidP="007830AA">
      <w:pPr>
        <w:jc w:val="center"/>
      </w:pPr>
    </w:p>
    <w:p w14:paraId="1FBF2D11" w14:textId="17D89B74" w:rsidR="00D625D4" w:rsidRDefault="00B17105" w:rsidP="007830AA">
      <w:r>
        <w:t xml:space="preserve">To quote the printed programme notes: </w:t>
      </w:r>
      <w:r w:rsidR="007830AA">
        <w:t>“Spiritato is a period instrument ensemble with a love for little known- composers</w:t>
      </w:r>
      <w:r w:rsidR="00E906B5">
        <w:t xml:space="preserve"> </w:t>
      </w:r>
      <w:r w:rsidR="007830AA">
        <w:t xml:space="preserve">… producing unique, research-based performance projects, avoiding well-trodden paths, wherever possible.” That ambition is bold and laudable. </w:t>
      </w:r>
      <w:r w:rsidR="00E103B5">
        <w:t xml:space="preserve">The fulfilment of the ambition requires technical skill, </w:t>
      </w:r>
      <w:r w:rsidR="00DB493A">
        <w:t>scholarship</w:t>
      </w:r>
      <w:r w:rsidR="00E103B5">
        <w:t xml:space="preserve">, understanding, experience, careful selection of pieces and programming from those who participate. </w:t>
      </w:r>
      <w:r w:rsidR="00D625D4">
        <w:t>However, t</w:t>
      </w:r>
      <w:r w:rsidR="00E103B5">
        <w:t>he final arbiters of achievement will be those who elect to be part of an audience</w:t>
      </w:r>
      <w:r w:rsidR="00D625D4">
        <w:t>. For most listeners, the territory of little-known Baroque period music</w:t>
      </w:r>
      <w:r w:rsidR="00E906B5">
        <w:t xml:space="preserve"> will largely </w:t>
      </w:r>
      <w:r w:rsidR="00D625D4">
        <w:t xml:space="preserve">be </w:t>
      </w:r>
      <w:r w:rsidR="00E906B5">
        <w:t>an</w:t>
      </w:r>
      <w:r w:rsidR="00DB493A">
        <w:t xml:space="preserve"> </w:t>
      </w:r>
      <w:r w:rsidR="00D625D4">
        <w:t>unknown</w:t>
      </w:r>
      <w:r w:rsidR="00DB493A">
        <w:t xml:space="preserve"> experience</w:t>
      </w:r>
      <w:r w:rsidR="00D625D4">
        <w:t>.</w:t>
      </w:r>
    </w:p>
    <w:p w14:paraId="5548E6DD" w14:textId="68CD7F14" w:rsidR="00D625D4" w:rsidRDefault="00D625D4" w:rsidP="007830AA"/>
    <w:p w14:paraId="2E911774" w14:textId="51EF9566" w:rsidR="00D625D4" w:rsidRDefault="00E906B5" w:rsidP="00C04622">
      <w:r w:rsidRPr="00E906B5">
        <w:t>The ensemble attracted good audience numbers in the four concerts given by Spiritato as part of the first tour of a new season for Concerts in the West</w:t>
      </w:r>
      <w:r>
        <w:t>. This review is</w:t>
      </w:r>
      <w:r w:rsidR="00DB493A">
        <w:t xml:space="preserve"> primarily based on the concert that took place at the church in Upwey, Dorset.</w:t>
      </w:r>
    </w:p>
    <w:p w14:paraId="5A365487" w14:textId="7155B594" w:rsidR="00C04622" w:rsidRDefault="00C04622" w:rsidP="00C04622"/>
    <w:p w14:paraId="024E6F2E" w14:textId="73CD62C2" w:rsidR="0063195D" w:rsidRDefault="00C04622" w:rsidP="00BE33A6">
      <w:r>
        <w:t xml:space="preserve">The programme was brilliantly presented by Kinga Ujszászi (violin and director). It was a balance of </w:t>
      </w:r>
      <w:r w:rsidR="00AA3D6D">
        <w:t xml:space="preserve">appropriate </w:t>
      </w:r>
      <w:r>
        <w:t>information</w:t>
      </w:r>
      <w:r w:rsidR="00AA3D6D">
        <w:t xml:space="preserve"> and guidance and peppered with humour. A concert of short length pieces will invariably be a challenging matter of </w:t>
      </w:r>
      <w:r w:rsidR="00B17105">
        <w:t xml:space="preserve">careful </w:t>
      </w:r>
      <w:r w:rsidR="00AA3D6D">
        <w:t>judgement</w:t>
      </w:r>
      <w:r w:rsidR="00B17105">
        <w:t xml:space="preserve">. </w:t>
      </w:r>
      <w:r w:rsidR="00AA3D6D">
        <w:t xml:space="preserve"> Spiritato are to be congratulated on </w:t>
      </w:r>
      <w:r w:rsidR="00B17105">
        <w:t xml:space="preserve">finding </w:t>
      </w:r>
      <w:r w:rsidR="00AA3D6D">
        <w:t xml:space="preserve">a balance of pace, structural progression and variety of </w:t>
      </w:r>
      <w:r w:rsidR="001C1337">
        <w:t>sentiment. From the wilting shape of</w:t>
      </w:r>
      <w:r w:rsidR="008D2D97">
        <w:t xml:space="preserve"> an old</w:t>
      </w:r>
      <w:r w:rsidR="001C1337">
        <w:t xml:space="preserve"> </w:t>
      </w:r>
      <w:r w:rsidR="008D2D97">
        <w:t xml:space="preserve">German </w:t>
      </w:r>
      <w:r w:rsidR="001C1337">
        <w:t>chorale</w:t>
      </w:r>
      <w:r w:rsidR="008D2D97">
        <w:t xml:space="preserve"> melody</w:t>
      </w:r>
      <w:r w:rsidR="001C1337">
        <w:t xml:space="preserve"> that </w:t>
      </w:r>
      <w:r w:rsidR="008D2D97">
        <w:t xml:space="preserve">provides the core upon which Johannes Fischer hung an elaborate fantasia to his </w:t>
      </w:r>
      <w:r w:rsidR="008D2D97">
        <w:rPr>
          <w:i/>
          <w:iCs/>
        </w:rPr>
        <w:t>‘</w:t>
      </w:r>
      <w:proofErr w:type="spellStart"/>
      <w:r w:rsidR="008D2D97">
        <w:rPr>
          <w:i/>
          <w:iCs/>
        </w:rPr>
        <w:t>Lamento</w:t>
      </w:r>
      <w:proofErr w:type="spellEnd"/>
      <w:r w:rsidR="00794351">
        <w:rPr>
          <w:i/>
          <w:iCs/>
        </w:rPr>
        <w:t xml:space="preserve">’ </w:t>
      </w:r>
      <w:r w:rsidR="005A5C7B" w:rsidRPr="005A5C7B">
        <w:t>and</w:t>
      </w:r>
      <w:r w:rsidR="005A5C7B">
        <w:rPr>
          <w:i/>
          <w:iCs/>
        </w:rPr>
        <w:t xml:space="preserve"> </w:t>
      </w:r>
      <w:r w:rsidR="00794351">
        <w:t xml:space="preserve">Johann </w:t>
      </w:r>
      <w:proofErr w:type="spellStart"/>
      <w:r w:rsidR="00794351">
        <w:t>Kerll’s</w:t>
      </w:r>
      <w:proofErr w:type="spellEnd"/>
      <w:r w:rsidR="005A5C7B">
        <w:t xml:space="preserve"> Earlier-</w:t>
      </w:r>
      <w:r w:rsidR="00794351">
        <w:t xml:space="preserve">Baroque </w:t>
      </w:r>
      <w:r w:rsidR="00794351">
        <w:rPr>
          <w:i/>
          <w:iCs/>
        </w:rPr>
        <w:t xml:space="preserve">Sonata á 3’ </w:t>
      </w:r>
      <w:r w:rsidR="00794351">
        <w:t>with its ‘finger-busy’</w:t>
      </w:r>
      <w:r w:rsidR="005A5C7B">
        <w:t xml:space="preserve"> </w:t>
      </w:r>
      <w:r w:rsidR="00B17105">
        <w:t>phrases and</w:t>
      </w:r>
      <w:r w:rsidR="00794351">
        <w:t xml:space="preserve"> more austere cerebral attraction of ‘call-and-response’ </w:t>
      </w:r>
      <w:r w:rsidR="00BE33A6">
        <w:t>between the instruments, there was always an interesting assortment of musical mood</w:t>
      </w:r>
      <w:r w:rsidR="00921C3D">
        <w:t xml:space="preserve"> and styles in this programme</w:t>
      </w:r>
      <w:r w:rsidR="00BE33A6">
        <w:t xml:space="preserve">. </w:t>
      </w:r>
    </w:p>
    <w:p w14:paraId="6130AEC9" w14:textId="77777777" w:rsidR="0063195D" w:rsidRDefault="0063195D" w:rsidP="00BE33A6"/>
    <w:p w14:paraId="0023D63F" w14:textId="1F4E0A43" w:rsidR="00C04622" w:rsidRDefault="00BE33A6" w:rsidP="00BE33A6">
      <w:r>
        <w:t xml:space="preserve">The popular Baroque structure of the so-called Ground Bass was the basis of Pachelbel’s </w:t>
      </w:r>
      <w:r>
        <w:rPr>
          <w:i/>
          <w:iCs/>
        </w:rPr>
        <w:t>Ciaccon</w:t>
      </w:r>
      <w:r>
        <w:t xml:space="preserve">a. A beautifully designed </w:t>
      </w:r>
      <w:r w:rsidR="0063195D">
        <w:t xml:space="preserve">piece, the players of Spiritato – Kinga Ujszászi (violin), Magdalena Loth-Hill (violin), Joanne Miller (viola), Jacob Garside (viola da gamba), Nicholas Mendoza (organ) – were at their best in matching </w:t>
      </w:r>
      <w:r w:rsidR="00B17105">
        <w:t xml:space="preserve">perfectly </w:t>
      </w:r>
      <w:r w:rsidR="0063195D">
        <w:t>their</w:t>
      </w:r>
      <w:r w:rsidR="00B17105">
        <w:t xml:space="preserve"> </w:t>
      </w:r>
      <w:r w:rsidR="0063195D">
        <w:t>honed phrasing and dynamics</w:t>
      </w:r>
      <w:r w:rsidR="006F19C1">
        <w:t>. The ebbs and flows of the melodic elaborations were wonderfully managed.</w:t>
      </w:r>
    </w:p>
    <w:p w14:paraId="3A34529A" w14:textId="0451BA43" w:rsidR="006F19C1" w:rsidRDefault="006F19C1" w:rsidP="00BE33A6"/>
    <w:p w14:paraId="4E63476C" w14:textId="2413643C" w:rsidR="006F19C1" w:rsidRDefault="006F19C1" w:rsidP="00BE33A6">
      <w:r>
        <w:t xml:space="preserve">One of the criteria in programming choices was to demonstrate something of the changes and developments that took place during this period of music. </w:t>
      </w:r>
      <w:r w:rsidR="00291E67">
        <w:t xml:space="preserve">The </w:t>
      </w:r>
      <w:r w:rsidR="00E1600D">
        <w:t xml:space="preserve">Andreas </w:t>
      </w:r>
      <w:r w:rsidR="00291E67">
        <w:t xml:space="preserve">Kirchhoff </w:t>
      </w:r>
      <w:r w:rsidR="00291E67">
        <w:rPr>
          <w:i/>
          <w:iCs/>
        </w:rPr>
        <w:t>Sonata</w:t>
      </w:r>
      <w:r w:rsidR="00291E67">
        <w:t xml:space="preserve"> exhibited how violin players were developing new technical abilities.</w:t>
      </w:r>
      <w:r w:rsidR="00191F1D">
        <w:t xml:space="preserve"> The Buxtehude </w:t>
      </w:r>
      <w:r w:rsidR="00191F1D">
        <w:rPr>
          <w:i/>
          <w:iCs/>
        </w:rPr>
        <w:t>Trio Sonata</w:t>
      </w:r>
      <w:r w:rsidR="00191F1D">
        <w:t xml:space="preserve"> revealed how composers of the later Baroque could rouse. the more intimate and passionate side of our senses. Whereas the Thieme </w:t>
      </w:r>
      <w:r w:rsidR="00191F1D">
        <w:rPr>
          <w:i/>
          <w:iCs/>
        </w:rPr>
        <w:t>Sonata</w:t>
      </w:r>
      <w:r w:rsidR="00191F1D">
        <w:t xml:space="preserve"> reminded us that this period brought </w:t>
      </w:r>
      <w:r w:rsidR="00E906B5" w:rsidRPr="00E906B5">
        <w:t>the formal dance suite to the society of the time</w:t>
      </w:r>
      <w:r w:rsidR="00191F1D">
        <w:t xml:space="preserve">. </w:t>
      </w:r>
    </w:p>
    <w:p w14:paraId="25E12128" w14:textId="48C1D3CC" w:rsidR="00191F1D" w:rsidRDefault="00191F1D" w:rsidP="00BE33A6"/>
    <w:p w14:paraId="1529F901" w14:textId="590F125E" w:rsidR="00020F9C" w:rsidRDefault="00425EF5" w:rsidP="00866CBE">
      <w:r>
        <w:lastRenderedPageBreak/>
        <w:t>Perhaps</w:t>
      </w:r>
      <w:r w:rsidR="00020F9C">
        <w:t xml:space="preserve"> inevitably, J.S. Bach would make an appearance</w:t>
      </w:r>
      <w:r w:rsidR="00B17105">
        <w:t xml:space="preserve">. </w:t>
      </w:r>
      <w:r w:rsidR="00B946BB">
        <w:t>Even in a programme about the largely unknown, the inclusion of Bach can be rightly justified as a culmination of the Baroque style</w:t>
      </w:r>
      <w:r>
        <w:t xml:space="preserve"> developed by the many earlier lesser-known names but important </w:t>
      </w:r>
      <w:r w:rsidR="00975898">
        <w:t>innovators</w:t>
      </w:r>
      <w:r w:rsidR="00B946BB">
        <w:t xml:space="preserve">. </w:t>
      </w:r>
      <w:r w:rsidR="00975898">
        <w:t>Spiritato selected</w:t>
      </w:r>
      <w:r w:rsidR="00020F9C">
        <w:t xml:space="preserve"> two arrangements</w:t>
      </w:r>
      <w:r w:rsidR="00B946BB">
        <w:t xml:space="preserve">, an </w:t>
      </w:r>
      <w:r w:rsidR="00020F9C">
        <w:t xml:space="preserve">organ chorale prelude and the </w:t>
      </w:r>
      <w:r w:rsidR="00843EE4">
        <w:t>G minor Prelude and Fugue Book 2</w:t>
      </w:r>
      <w:r w:rsidR="00B946BB">
        <w:t xml:space="preserve"> of the Well-Tempered Clavier</w:t>
      </w:r>
      <w:r w:rsidR="00843EE4">
        <w:t xml:space="preserve">. </w:t>
      </w:r>
      <w:r w:rsidR="00C516DD">
        <w:t xml:space="preserve">One could have wished for tighter and greater </w:t>
      </w:r>
      <w:r w:rsidR="00337444">
        <w:t>consistency</w:t>
      </w:r>
      <w:r w:rsidR="00C516DD">
        <w:t xml:space="preserve"> from t</w:t>
      </w:r>
      <w:r w:rsidR="00843EE4">
        <w:t xml:space="preserve">he dotted rhythms </w:t>
      </w:r>
      <w:r w:rsidR="00C516DD">
        <w:t>in</w:t>
      </w:r>
      <w:r w:rsidR="00843EE4">
        <w:t xml:space="preserve"> the Prelude</w:t>
      </w:r>
      <w:r w:rsidR="002B4BAC">
        <w:t xml:space="preserve">. However, the carefully considered inflexions of the Fugue theme </w:t>
      </w:r>
      <w:r w:rsidR="00866CBE">
        <w:t>shared</w:t>
      </w:r>
      <w:r w:rsidR="002B4BAC">
        <w:t xml:space="preserve"> between the instruments more than offset any qualms</w:t>
      </w:r>
      <w:r w:rsidR="00866CBE">
        <w:t>.</w:t>
      </w:r>
    </w:p>
    <w:p w14:paraId="317BC486" w14:textId="77777777" w:rsidR="00866CBE" w:rsidRDefault="00866CBE" w:rsidP="00866CBE"/>
    <w:p w14:paraId="7CE0A2DF" w14:textId="6F3CE732" w:rsidR="00866CBE" w:rsidRDefault="00191F1D" w:rsidP="00191F1D">
      <w:r>
        <w:t>With such a varied and diverse programme of styles, the question was how best to start and conclude the concert</w:t>
      </w:r>
      <w:r w:rsidR="00E906B5">
        <w:t>.</w:t>
      </w:r>
      <w:r w:rsidR="00020F9C">
        <w:t xml:space="preserve"> Spiritato had the answer</w:t>
      </w:r>
      <w:r w:rsidR="00866CBE">
        <w:t>s</w:t>
      </w:r>
      <w:r w:rsidR="00020F9C">
        <w:t xml:space="preserve">. </w:t>
      </w:r>
      <w:proofErr w:type="spellStart"/>
      <w:r w:rsidR="00020F9C">
        <w:t>Scheidt’s</w:t>
      </w:r>
      <w:proofErr w:type="spellEnd"/>
      <w:r w:rsidR="00020F9C">
        <w:t xml:space="preserve"> </w:t>
      </w:r>
      <w:proofErr w:type="spellStart"/>
      <w:r w:rsidR="00020F9C">
        <w:rPr>
          <w:i/>
          <w:iCs/>
        </w:rPr>
        <w:t>Ludi</w:t>
      </w:r>
      <w:proofErr w:type="spellEnd"/>
      <w:r w:rsidR="00020F9C">
        <w:rPr>
          <w:i/>
          <w:iCs/>
        </w:rPr>
        <w:t xml:space="preserve"> </w:t>
      </w:r>
      <w:proofErr w:type="spellStart"/>
      <w:r w:rsidR="00020F9C">
        <w:rPr>
          <w:i/>
          <w:iCs/>
        </w:rPr>
        <w:t>Musici</w:t>
      </w:r>
      <w:proofErr w:type="spellEnd"/>
      <w:r w:rsidR="00C516DD">
        <w:rPr>
          <w:i/>
          <w:iCs/>
        </w:rPr>
        <w:t xml:space="preserve"> </w:t>
      </w:r>
      <w:r w:rsidR="00C516DD">
        <w:t>provided a very acceptable introduction ensemble with its variety and quick changes of mood</w:t>
      </w:r>
      <w:r w:rsidR="00866CBE">
        <w:t>,</w:t>
      </w:r>
      <w:r w:rsidR="00C516DD">
        <w:t xml:space="preserve"> allowing each instrument</w:t>
      </w:r>
      <w:r w:rsidR="00B762F4">
        <w:t xml:space="preserve"> and player to establish a presence.</w:t>
      </w:r>
      <w:r w:rsidR="00C516DD">
        <w:t xml:space="preserve"> </w:t>
      </w:r>
      <w:r w:rsidR="00B762F4">
        <w:t xml:space="preserve">The Krieger </w:t>
      </w:r>
      <w:r w:rsidR="00B762F4">
        <w:rPr>
          <w:i/>
          <w:iCs/>
        </w:rPr>
        <w:t xml:space="preserve">Sonata á 4 </w:t>
      </w:r>
      <w:r w:rsidR="00B762F4">
        <w:t xml:space="preserve">was a brilliant choice for ‘signing off’ piece, </w:t>
      </w:r>
      <w:r w:rsidR="00866CBE">
        <w:t xml:space="preserve">permitting </w:t>
      </w:r>
      <w:r w:rsidR="00B762F4">
        <w:t>each of the players</w:t>
      </w:r>
      <w:r w:rsidR="00866CBE">
        <w:t xml:space="preserve"> space</w:t>
      </w:r>
      <w:r w:rsidR="00B762F4">
        <w:t xml:space="preserve"> to say </w:t>
      </w:r>
      <w:r w:rsidR="00B762F4">
        <w:rPr>
          <w:i/>
          <w:iCs/>
        </w:rPr>
        <w:t xml:space="preserve">adieu, </w:t>
      </w:r>
      <w:r w:rsidR="00B762F4">
        <w:t xml:space="preserve">individually and collectively. </w:t>
      </w:r>
    </w:p>
    <w:p w14:paraId="1F9F4E62" w14:textId="77777777" w:rsidR="00866CBE" w:rsidRDefault="00866CBE" w:rsidP="00191F1D"/>
    <w:p w14:paraId="30C255FE" w14:textId="2432287C" w:rsidR="00191F1D" w:rsidRDefault="00B762F4" w:rsidP="00191F1D">
      <w:r>
        <w:t xml:space="preserve">Spiritato left an indelible memory of tonal blend, sophisticated phrasing, </w:t>
      </w:r>
      <w:r w:rsidR="00E906B5">
        <w:t>well-focussed</w:t>
      </w:r>
      <w:r>
        <w:t xml:space="preserve"> energy, </w:t>
      </w:r>
      <w:r w:rsidR="00E906B5">
        <w:t xml:space="preserve">and </w:t>
      </w:r>
      <w:r>
        <w:t xml:space="preserve">a highly developed sense of </w:t>
      </w:r>
      <w:r w:rsidR="002B4BAC">
        <w:t xml:space="preserve">collective playing. They rewarded their audiences </w:t>
      </w:r>
      <w:r w:rsidR="00E906B5">
        <w:t>tenfold</w:t>
      </w:r>
      <w:r w:rsidR="002B4BAC">
        <w:t xml:space="preserve"> for stepping into the world of unknown Baroque composers and pieces.</w:t>
      </w:r>
    </w:p>
    <w:p w14:paraId="3347E341" w14:textId="77777777" w:rsidR="00E906B5" w:rsidRDefault="00E906B5" w:rsidP="00191F1D"/>
    <w:p w14:paraId="2AFF7C2B" w14:textId="264B3C43" w:rsidR="00866CBE" w:rsidRDefault="00866CBE" w:rsidP="00191F1D"/>
    <w:p w14:paraId="2F53AA7C" w14:textId="6C62C526" w:rsidR="00866CBE" w:rsidRPr="00E906B5" w:rsidRDefault="00866CBE" w:rsidP="00191F1D">
      <w:pPr>
        <w:rPr>
          <w:sz w:val="20"/>
          <w:szCs w:val="20"/>
        </w:rPr>
      </w:pPr>
      <w:r w:rsidRPr="00E906B5">
        <w:rPr>
          <w:sz w:val="20"/>
          <w:szCs w:val="20"/>
        </w:rPr>
        <w:t>Andrew Maddocks</w:t>
      </w:r>
      <w:r w:rsidR="00E906B5" w:rsidRPr="00E906B5">
        <w:rPr>
          <w:sz w:val="20"/>
          <w:szCs w:val="20"/>
        </w:rPr>
        <w:t xml:space="preserve"> February 2023</w:t>
      </w:r>
    </w:p>
    <w:p w14:paraId="7412F50D" w14:textId="164FEFCF" w:rsidR="002B4BAC" w:rsidRDefault="002B4BAC" w:rsidP="00191F1D"/>
    <w:p w14:paraId="13AF83E3" w14:textId="77777777" w:rsidR="002B4BAC" w:rsidRPr="00B762F4" w:rsidRDefault="002B4BAC" w:rsidP="00191F1D"/>
    <w:p w14:paraId="5B92FFD7" w14:textId="77777777" w:rsidR="00D625D4" w:rsidRDefault="00D625D4" w:rsidP="007830AA"/>
    <w:p w14:paraId="414B11CA" w14:textId="0430B4C1" w:rsidR="007830AA" w:rsidRDefault="00D625D4" w:rsidP="007830AA">
      <w:r>
        <w:t xml:space="preserve"> </w:t>
      </w:r>
    </w:p>
    <w:p w14:paraId="1CC64F0C" w14:textId="77777777" w:rsidR="007830AA" w:rsidRDefault="007830AA" w:rsidP="007830AA"/>
    <w:p w14:paraId="2B4734F0" w14:textId="77777777" w:rsidR="007022F1" w:rsidRDefault="00000000"/>
    <w:sectPr w:rsidR="007022F1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AA"/>
    <w:rsid w:val="00020F9C"/>
    <w:rsid w:val="00191F1D"/>
    <w:rsid w:val="001C1337"/>
    <w:rsid w:val="00291E67"/>
    <w:rsid w:val="002B4BAC"/>
    <w:rsid w:val="00337444"/>
    <w:rsid w:val="00425EF5"/>
    <w:rsid w:val="005A5C7B"/>
    <w:rsid w:val="0063195D"/>
    <w:rsid w:val="006F19C1"/>
    <w:rsid w:val="007830AA"/>
    <w:rsid w:val="00794351"/>
    <w:rsid w:val="00843EE4"/>
    <w:rsid w:val="00866CBE"/>
    <w:rsid w:val="008D2D97"/>
    <w:rsid w:val="00921C3D"/>
    <w:rsid w:val="00975898"/>
    <w:rsid w:val="00A10C53"/>
    <w:rsid w:val="00A63EEC"/>
    <w:rsid w:val="00AA3D6D"/>
    <w:rsid w:val="00B17105"/>
    <w:rsid w:val="00B762F4"/>
    <w:rsid w:val="00B946BB"/>
    <w:rsid w:val="00BE33A6"/>
    <w:rsid w:val="00C04622"/>
    <w:rsid w:val="00C516DD"/>
    <w:rsid w:val="00D17F01"/>
    <w:rsid w:val="00D625D4"/>
    <w:rsid w:val="00DB493A"/>
    <w:rsid w:val="00E103B5"/>
    <w:rsid w:val="00E1600D"/>
    <w:rsid w:val="00E906B5"/>
    <w:rsid w:val="00F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56A0"/>
  <w15:chartTrackingRefBased/>
  <w15:docId w15:val="{B8C613B2-BB37-044C-B7F7-B870663E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AF5C0-2F3F-8D45-9682-984A5E02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626</Words>
  <Characters>3496</Characters>
  <Application>Microsoft Office Word</Application>
  <DocSecurity>0</DocSecurity>
  <Lines>69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5</cp:revision>
  <dcterms:created xsi:type="dcterms:W3CDTF">2023-02-06T10:30:00Z</dcterms:created>
  <dcterms:modified xsi:type="dcterms:W3CDTF">2023-02-07T11:19:00Z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1917c378b28a867613b29a5dc5df9e60179e46675a3e00e3a43ff3bfbff9274d</vt:lpwstr>
  </property>
</Properties>
</file>