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1150" w14:textId="6CCB3E18" w:rsidR="00110CDE" w:rsidRDefault="00110CDE" w:rsidP="00356B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1A1C4C" wp14:editId="0AAF9FA3">
            <wp:extent cx="4678680" cy="719328"/>
            <wp:effectExtent l="0" t="0" r="0" b="508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E9F5E" w14:textId="77777777" w:rsidR="00110CDE" w:rsidRDefault="00110CDE" w:rsidP="00356B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1254B3C" w14:textId="2001E303" w:rsidR="00142AFA" w:rsidRDefault="00356B66" w:rsidP="00356B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Callum Smart (violin) and Richard Uttley (piano)</w:t>
      </w:r>
    </w:p>
    <w:p w14:paraId="2EC4082D" w14:textId="2F631DFA" w:rsidR="00142AFA" w:rsidRDefault="00356B66" w:rsidP="00356B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15-16 July</w:t>
      </w:r>
      <w:r w:rsidR="00142AFA"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19F95A30" w14:textId="0881D398" w:rsidR="007022F1" w:rsidRDefault="00142AFA" w:rsidP="00356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Bridport Arts Centre, Ilminster Arts Centre, The Dance House, Crewkerne</w:t>
      </w:r>
    </w:p>
    <w:p w14:paraId="779F248A" w14:textId="2F49B66C" w:rsidR="00356B66" w:rsidRDefault="00356B66" w:rsidP="00356B6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E8237A" w14:textId="5E09DA81" w:rsidR="00356B66" w:rsidRDefault="00CE137C" w:rsidP="00356B66">
      <w:r>
        <w:t xml:space="preserve">What might underpin a successful </w:t>
      </w:r>
      <w:r w:rsidR="00A96F10">
        <w:t xml:space="preserve">concert </w:t>
      </w:r>
      <w:r>
        <w:t>programme</w:t>
      </w:r>
      <w:r w:rsidR="00A24755">
        <w:t xml:space="preserve">? Unity of purpose </w:t>
      </w:r>
      <w:r w:rsidR="00F3655E">
        <w:t xml:space="preserve">by the musicians </w:t>
      </w:r>
      <w:r w:rsidR="00A24755">
        <w:t>must surely be</w:t>
      </w:r>
      <w:r w:rsidR="002A0D98">
        <w:t xml:space="preserve"> </w:t>
      </w:r>
      <w:r w:rsidR="00D44DE2">
        <w:t>a top</w:t>
      </w:r>
      <w:r w:rsidR="00A24755">
        <w:t xml:space="preserve"> ingredient.</w:t>
      </w:r>
      <w:r w:rsidR="002F3D91">
        <w:t xml:space="preserve"> </w:t>
      </w:r>
      <w:r w:rsidR="00FD3676">
        <w:t>With a</w:t>
      </w:r>
      <w:r w:rsidR="009150D5">
        <w:t xml:space="preserve"> high order of skill and musicianship in place</w:t>
      </w:r>
      <w:r w:rsidR="00F557B8">
        <w:t xml:space="preserve">, </w:t>
      </w:r>
      <w:r w:rsidR="003B22AF">
        <w:t>along with</w:t>
      </w:r>
      <w:r w:rsidR="00A24755">
        <w:t xml:space="preserve"> the components </w:t>
      </w:r>
      <w:r w:rsidR="005B7E5A">
        <w:t xml:space="preserve">of mutual </w:t>
      </w:r>
      <w:r w:rsidR="00A24755">
        <w:t>awareness, respect</w:t>
      </w:r>
      <w:r w:rsidR="00A96F10">
        <w:t>,</w:t>
      </w:r>
      <w:r w:rsidR="00A24755">
        <w:t xml:space="preserve"> and confidence</w:t>
      </w:r>
      <w:r w:rsidR="00FA023A">
        <w:t xml:space="preserve"> </w:t>
      </w:r>
      <w:r w:rsidR="00A03CB2">
        <w:t>between the performers</w:t>
      </w:r>
      <w:r w:rsidR="00CA795A">
        <w:t xml:space="preserve">, then </w:t>
      </w:r>
      <w:r w:rsidR="00815450">
        <w:t>a unity of purpose</w:t>
      </w:r>
      <w:r w:rsidR="00325BE0">
        <w:t xml:space="preserve"> </w:t>
      </w:r>
      <w:r w:rsidR="00B97334">
        <w:t>can be achieved</w:t>
      </w:r>
      <w:r w:rsidR="00B75999">
        <w:t xml:space="preserve">. Throughout their programme one always felt that </w:t>
      </w:r>
      <w:r w:rsidR="00966850">
        <w:t>Callum Smart (violin) and Richard Uttley (pian</w:t>
      </w:r>
      <w:r w:rsidR="009211AC">
        <w:t xml:space="preserve">o) were </w:t>
      </w:r>
      <w:r w:rsidR="00D46578">
        <w:t>a legitimate</w:t>
      </w:r>
      <w:r w:rsidR="009211AC">
        <w:t xml:space="preserve"> voice for th</w:t>
      </w:r>
      <w:r w:rsidR="00501DE5">
        <w:t>e intentions of the composers.</w:t>
      </w:r>
      <w:r w:rsidR="004B6587">
        <w:t xml:space="preserve"> </w:t>
      </w:r>
    </w:p>
    <w:p w14:paraId="41A99664" w14:textId="21FB5F2F" w:rsidR="006E711F" w:rsidRDefault="006E711F" w:rsidP="00356B66"/>
    <w:p w14:paraId="437F5448" w14:textId="19276198" w:rsidR="006E711F" w:rsidRDefault="00E92E51" w:rsidP="00356B66">
      <w:r>
        <w:t>They</w:t>
      </w:r>
      <w:r w:rsidR="006E711F">
        <w:t xml:space="preserve"> </w:t>
      </w:r>
      <w:r w:rsidR="006D1E74">
        <w:t xml:space="preserve">opened their </w:t>
      </w:r>
      <w:r w:rsidR="005515B8">
        <w:t xml:space="preserve">musical </w:t>
      </w:r>
      <w:r w:rsidR="006D1E74">
        <w:t xml:space="preserve">journey with </w:t>
      </w:r>
      <w:r w:rsidR="002F5625">
        <w:t xml:space="preserve">a well-balanced account of the Schubert Duo Sonata in A D574. </w:t>
      </w:r>
      <w:r w:rsidR="00B639F5">
        <w:t>In t</w:t>
      </w:r>
      <w:r w:rsidR="008D637D">
        <w:t>he</w:t>
      </w:r>
      <w:r w:rsidR="002F5625">
        <w:t xml:space="preserve"> </w:t>
      </w:r>
      <w:r w:rsidR="00B639F5">
        <w:t xml:space="preserve">first movement, </w:t>
      </w:r>
      <w:r w:rsidR="00230E5C">
        <w:t xml:space="preserve">the </w:t>
      </w:r>
      <w:r w:rsidR="002F5625">
        <w:t xml:space="preserve">jauntiness of </w:t>
      </w:r>
      <w:r w:rsidR="008D637D">
        <w:t>Schubert’s</w:t>
      </w:r>
      <w:r w:rsidR="002F5625">
        <w:t xml:space="preserve"> piano part and the </w:t>
      </w:r>
      <w:r w:rsidR="008D637D">
        <w:t xml:space="preserve">unruffled melodic line of the violin </w:t>
      </w:r>
      <w:r w:rsidR="00230E5C">
        <w:t xml:space="preserve">are </w:t>
      </w:r>
      <w:r w:rsidR="008D637D">
        <w:t>sometimes at peace with each other and in other places either</w:t>
      </w:r>
      <w:r w:rsidR="00377E86">
        <w:t xml:space="preserve"> coquettish or argumentative</w:t>
      </w:r>
      <w:r w:rsidR="001B4670">
        <w:t>. T</w:t>
      </w:r>
      <w:r w:rsidR="00377E86">
        <w:t xml:space="preserve">he latter feature </w:t>
      </w:r>
      <w:r w:rsidR="001B4670">
        <w:t>is</w:t>
      </w:r>
      <w:r w:rsidR="00377E86">
        <w:t xml:space="preserve"> even more prominent</w:t>
      </w:r>
      <w:r w:rsidR="001B4670">
        <w:t xml:space="preserve"> in the following Scherzo</w:t>
      </w:r>
      <w:r w:rsidR="00D525C1">
        <w:t xml:space="preserve"> </w:t>
      </w:r>
      <w:r w:rsidR="00C62A64">
        <w:t xml:space="preserve">where </w:t>
      </w:r>
      <w:r w:rsidR="009D5591">
        <w:t>s</w:t>
      </w:r>
      <w:r w:rsidR="008C79B6">
        <w:t xml:space="preserve">udden contrasts and surprises </w:t>
      </w:r>
      <w:r w:rsidR="009D5591">
        <w:t xml:space="preserve">of </w:t>
      </w:r>
      <w:r w:rsidR="00057AAD">
        <w:t xml:space="preserve">rhythm and dynamics </w:t>
      </w:r>
      <w:r w:rsidR="00CB31F0">
        <w:t xml:space="preserve">suggest </w:t>
      </w:r>
      <w:r w:rsidR="00133573">
        <w:t xml:space="preserve">a </w:t>
      </w:r>
      <w:r w:rsidR="00DE5825">
        <w:t>dram</w:t>
      </w:r>
      <w:r w:rsidR="00AA303E">
        <w:t xml:space="preserve">atic </w:t>
      </w:r>
      <w:r w:rsidR="00133573">
        <w:t xml:space="preserve">tussle is </w:t>
      </w:r>
      <w:r w:rsidR="00ED7382">
        <w:t xml:space="preserve">being enacted. </w:t>
      </w:r>
      <w:r w:rsidR="006A0018">
        <w:t>It</w:t>
      </w:r>
      <w:r w:rsidR="00AA303E">
        <w:t xml:space="preserve"> is music requiring </w:t>
      </w:r>
      <w:r w:rsidR="00A738F3">
        <w:t>consummate timing</w:t>
      </w:r>
      <w:r w:rsidR="000C234D">
        <w:t xml:space="preserve">, </w:t>
      </w:r>
      <w:r w:rsidR="001A6A1A">
        <w:t>courage,</w:t>
      </w:r>
      <w:r w:rsidR="000C234D">
        <w:t xml:space="preserve"> </w:t>
      </w:r>
      <w:r w:rsidR="00C15EAC">
        <w:t>and a</w:t>
      </w:r>
      <w:r w:rsidR="00084955">
        <w:t>thleticism</w:t>
      </w:r>
      <w:r w:rsidR="00F23FDC">
        <w:t xml:space="preserve"> from the performers. </w:t>
      </w:r>
      <w:r w:rsidR="0085081A">
        <w:t>T</w:t>
      </w:r>
      <w:r w:rsidR="00795053">
        <w:t>h</w:t>
      </w:r>
      <w:r w:rsidR="0021435B">
        <w:t>is wonderful Sonata</w:t>
      </w:r>
      <w:r w:rsidR="00214AD4">
        <w:t xml:space="preserve"> </w:t>
      </w:r>
      <w:r w:rsidR="00646A9E">
        <w:t>established</w:t>
      </w:r>
      <w:r w:rsidR="00602C27">
        <w:t xml:space="preserve"> </w:t>
      </w:r>
      <w:r w:rsidR="006031B5">
        <w:t>the</w:t>
      </w:r>
      <w:r w:rsidR="00214AD4">
        <w:t xml:space="preserve"> credentials of Callum Smart and Richard Uttley </w:t>
      </w:r>
      <w:r w:rsidR="006031B5">
        <w:t xml:space="preserve">as top executants </w:t>
      </w:r>
      <w:r w:rsidR="00831829">
        <w:t>with</w:t>
      </w:r>
      <w:r w:rsidR="00503EE5">
        <w:t xml:space="preserve"> a</w:t>
      </w:r>
      <w:r w:rsidR="007D21E2">
        <w:t xml:space="preserve"> clear </w:t>
      </w:r>
      <w:r w:rsidR="00577904">
        <w:t xml:space="preserve">sense of </w:t>
      </w:r>
      <w:r w:rsidR="006A414E">
        <w:t>unified purpose</w:t>
      </w:r>
      <w:r w:rsidR="00577904">
        <w:t>.</w:t>
      </w:r>
      <w:r w:rsidR="009206DA">
        <w:t xml:space="preserve"> </w:t>
      </w:r>
    </w:p>
    <w:p w14:paraId="4C87EDDF" w14:textId="77777777" w:rsidR="00A7546E" w:rsidRDefault="00A7546E" w:rsidP="00356B66"/>
    <w:p w14:paraId="684DDFBF" w14:textId="1BAEDE3F" w:rsidR="0080367B" w:rsidRDefault="009257B2" w:rsidP="0080367B">
      <w:r>
        <w:t xml:space="preserve">What followed the Schubert </w:t>
      </w:r>
      <w:r w:rsidR="00BC4AE2">
        <w:t xml:space="preserve">sonata </w:t>
      </w:r>
      <w:r>
        <w:t>was pure charm</w:t>
      </w:r>
      <w:r w:rsidR="00147155">
        <w:t xml:space="preserve">. </w:t>
      </w:r>
      <w:r w:rsidR="00507DF6">
        <w:t xml:space="preserve">Written in </w:t>
      </w:r>
      <w:r w:rsidR="000F61C3">
        <w:t>1853</w:t>
      </w:r>
      <w:r w:rsidR="00720A7B">
        <w:t xml:space="preserve"> the </w:t>
      </w:r>
      <w:r w:rsidR="00147155">
        <w:t xml:space="preserve">Three Romances </w:t>
      </w:r>
      <w:r w:rsidR="00720A7B">
        <w:t xml:space="preserve">Op 22 </w:t>
      </w:r>
      <w:r w:rsidR="008C1A9A">
        <w:t>by Clara Schuman</w:t>
      </w:r>
      <w:r w:rsidR="00DB1E56">
        <w:t xml:space="preserve">n are in effect three gorgeous </w:t>
      </w:r>
      <w:r w:rsidR="00D94F95">
        <w:t xml:space="preserve">poems without words. The </w:t>
      </w:r>
      <w:r w:rsidR="00B22034">
        <w:t>free-flowing</w:t>
      </w:r>
      <w:r w:rsidR="00162FE2">
        <w:t xml:space="preserve"> </w:t>
      </w:r>
      <w:r w:rsidR="00D94F95">
        <w:t>lyricism</w:t>
      </w:r>
      <w:r w:rsidR="00E81BEA">
        <w:t xml:space="preserve"> </w:t>
      </w:r>
      <w:r w:rsidR="00B22034">
        <w:t xml:space="preserve">of </w:t>
      </w:r>
      <w:r w:rsidR="004C0193">
        <w:t>each Romance</w:t>
      </w:r>
      <w:r w:rsidR="00F3510C">
        <w:t xml:space="preserve"> </w:t>
      </w:r>
      <w:r w:rsidR="00B22034">
        <w:t>give</w:t>
      </w:r>
      <w:r w:rsidR="009E0547">
        <w:t>s</w:t>
      </w:r>
      <w:r w:rsidR="00B22034">
        <w:t xml:space="preserve"> </w:t>
      </w:r>
      <w:r w:rsidR="003800F2">
        <w:t>enormous scope fo</w:t>
      </w:r>
      <w:r w:rsidR="006401D6">
        <w:t>r</w:t>
      </w:r>
      <w:r w:rsidR="007F05B5">
        <w:t xml:space="preserve"> </w:t>
      </w:r>
      <w:r w:rsidR="008630D6">
        <w:t xml:space="preserve">both players to </w:t>
      </w:r>
      <w:r w:rsidR="0077619D">
        <w:t xml:space="preserve">enjoy </w:t>
      </w:r>
      <w:r w:rsidR="005441F0">
        <w:t>s</w:t>
      </w:r>
      <w:r w:rsidR="00A16DDE">
        <w:t xml:space="preserve">ome of most </w:t>
      </w:r>
      <w:r w:rsidR="008668DA">
        <w:t xml:space="preserve">engaging </w:t>
      </w:r>
      <w:r w:rsidR="00F44FD7">
        <w:t>music</w:t>
      </w:r>
      <w:r w:rsidR="008668DA">
        <w:t xml:space="preserve"> to emanate from </w:t>
      </w:r>
      <w:r w:rsidR="0058102C">
        <w:t>Clara</w:t>
      </w:r>
      <w:r w:rsidR="00E9570F">
        <w:t xml:space="preserve"> S</w:t>
      </w:r>
      <w:r w:rsidR="00846332">
        <w:t>chumann’s</w:t>
      </w:r>
      <w:r w:rsidR="0058102C">
        <w:t xml:space="preserve"> pen.</w:t>
      </w:r>
      <w:r w:rsidR="00D57B19">
        <w:t xml:space="preserve"> </w:t>
      </w:r>
      <w:r w:rsidR="00776D29">
        <w:t xml:space="preserve">Both </w:t>
      </w:r>
      <w:r w:rsidR="000E7AED">
        <w:t xml:space="preserve">players were rightly expansive in their </w:t>
      </w:r>
      <w:r w:rsidR="00530838">
        <w:t xml:space="preserve">delivery of Schumann’s </w:t>
      </w:r>
      <w:r w:rsidR="00647307">
        <w:t xml:space="preserve">almost endless succession of </w:t>
      </w:r>
      <w:r w:rsidR="00903645">
        <w:t xml:space="preserve">affectionate, </w:t>
      </w:r>
      <w:r w:rsidR="00147734">
        <w:t>tender,</w:t>
      </w:r>
      <w:r w:rsidR="007D26A9">
        <w:t xml:space="preserve"> and </w:t>
      </w:r>
      <w:r w:rsidR="00147734">
        <w:t xml:space="preserve">often </w:t>
      </w:r>
      <w:r w:rsidR="007D26A9">
        <w:t>playful melodies.</w:t>
      </w:r>
    </w:p>
    <w:p w14:paraId="5244572F" w14:textId="77777777" w:rsidR="00996886" w:rsidRDefault="00996886" w:rsidP="0080367B"/>
    <w:p w14:paraId="78190FB2" w14:textId="66132CAA" w:rsidR="00CD4A0E" w:rsidRDefault="00997F0B" w:rsidP="00523BD9">
      <w:r>
        <w:t xml:space="preserve">After the </w:t>
      </w:r>
      <w:r w:rsidR="00833D09">
        <w:t xml:space="preserve">delightful </w:t>
      </w:r>
      <w:r w:rsidR="005921E1">
        <w:t>and wistful</w:t>
      </w:r>
      <w:r w:rsidR="006268D1">
        <w:t xml:space="preserve"> </w:t>
      </w:r>
      <w:r w:rsidR="006268D1" w:rsidRPr="00290979">
        <w:rPr>
          <w:i/>
          <w:iCs/>
        </w:rPr>
        <w:t>Caprice Viennois</w:t>
      </w:r>
      <w:r w:rsidR="006268D1">
        <w:t xml:space="preserve"> </w:t>
      </w:r>
      <w:r w:rsidR="00C83F10">
        <w:t>composed</w:t>
      </w:r>
      <w:r w:rsidR="00B66EDC">
        <w:t xml:space="preserve"> in 1910</w:t>
      </w:r>
      <w:r w:rsidR="0018443A">
        <w:t xml:space="preserve"> </w:t>
      </w:r>
      <w:r w:rsidR="006310EC">
        <w:t xml:space="preserve">by the </w:t>
      </w:r>
      <w:r w:rsidR="007E2878">
        <w:t xml:space="preserve">early twentieth </w:t>
      </w:r>
      <w:r w:rsidR="00A46131">
        <w:t>century</w:t>
      </w:r>
      <w:r w:rsidR="001336B1">
        <w:t xml:space="preserve"> </w:t>
      </w:r>
      <w:r w:rsidR="0086478E">
        <w:t xml:space="preserve">virtuoso </w:t>
      </w:r>
      <w:r w:rsidR="001336B1">
        <w:t>violinist</w:t>
      </w:r>
      <w:r w:rsidR="0018443A">
        <w:t xml:space="preserve"> Fritz Kreisler</w:t>
      </w:r>
      <w:r w:rsidR="00FA6FBD">
        <w:t>,</w:t>
      </w:r>
      <w:r w:rsidR="00A559A5">
        <w:t xml:space="preserve"> we were treated to </w:t>
      </w:r>
      <w:r w:rsidR="00BD5AC0">
        <w:t xml:space="preserve">the </w:t>
      </w:r>
      <w:r w:rsidR="00576176">
        <w:t>O</w:t>
      </w:r>
      <w:r w:rsidR="00564D08">
        <w:t xml:space="preserve">p18 </w:t>
      </w:r>
      <w:r w:rsidR="00396C28">
        <w:t>Sonata by Kreisler’s near</w:t>
      </w:r>
      <w:r w:rsidR="00564D08">
        <w:t>-</w:t>
      </w:r>
      <w:r w:rsidR="00396C28">
        <w:t xml:space="preserve">contemporary, </w:t>
      </w:r>
      <w:r w:rsidR="00564D08">
        <w:t>Richard Strauss</w:t>
      </w:r>
      <w:r w:rsidR="00500021">
        <w:t xml:space="preserve">. </w:t>
      </w:r>
      <w:r w:rsidR="004D0910">
        <w:t>First performed in 1888</w:t>
      </w:r>
      <w:r w:rsidR="006A50BB">
        <w:t>, this is a work of immense substance and charact</w:t>
      </w:r>
      <w:r w:rsidR="00483C97">
        <w:t>er</w:t>
      </w:r>
      <w:r w:rsidR="00C344D5">
        <w:t xml:space="preserve">. </w:t>
      </w:r>
      <w:r w:rsidR="004F1CD9">
        <w:t xml:space="preserve">By turns </w:t>
      </w:r>
      <w:r w:rsidR="00E72656">
        <w:t xml:space="preserve">joyous, </w:t>
      </w:r>
      <w:r w:rsidR="00AC5EBF">
        <w:t>co</w:t>
      </w:r>
      <w:r w:rsidR="007D2781">
        <w:t>n</w:t>
      </w:r>
      <w:r w:rsidR="00AC5EBF">
        <w:t>templative</w:t>
      </w:r>
      <w:r w:rsidR="00423036">
        <w:t>,</w:t>
      </w:r>
      <w:r w:rsidR="00AC5EBF">
        <w:t xml:space="preserve"> and </w:t>
      </w:r>
      <w:r w:rsidR="00F23059">
        <w:t>rapturous</w:t>
      </w:r>
      <w:r w:rsidR="00405F4E">
        <w:t>,</w:t>
      </w:r>
      <w:r w:rsidR="00423036">
        <w:t xml:space="preserve"> </w:t>
      </w:r>
      <w:r w:rsidR="00EC3FC5">
        <w:t xml:space="preserve">it is a high point of </w:t>
      </w:r>
      <w:r w:rsidR="009754D5">
        <w:t>true musical Romanticism</w:t>
      </w:r>
      <w:r w:rsidR="006E1351">
        <w:t xml:space="preserve">. </w:t>
      </w:r>
      <w:r w:rsidR="00C0125D">
        <w:t>Echoes of Brahms</w:t>
      </w:r>
      <w:r w:rsidR="00EE0D6A">
        <w:t>’s</w:t>
      </w:r>
      <w:r w:rsidR="00C0125D">
        <w:t xml:space="preserve"> </w:t>
      </w:r>
      <w:r w:rsidR="00EE0D6A">
        <w:t>chamber music are everywhere</w:t>
      </w:r>
      <w:r w:rsidR="00076388">
        <w:t xml:space="preserve"> in its expressive and technical demands</w:t>
      </w:r>
      <w:r w:rsidR="00BF072D">
        <w:t xml:space="preserve">. </w:t>
      </w:r>
      <w:r w:rsidR="000561EF">
        <w:t>The second movement</w:t>
      </w:r>
      <w:r w:rsidR="00721A8A">
        <w:t>,</w:t>
      </w:r>
      <w:r w:rsidR="000561EF">
        <w:t xml:space="preserve"> </w:t>
      </w:r>
      <w:r w:rsidR="000561EF">
        <w:rPr>
          <w:i/>
          <w:iCs/>
        </w:rPr>
        <w:t>Improvisation</w:t>
      </w:r>
      <w:r w:rsidR="0093089E">
        <w:rPr>
          <w:i/>
          <w:iCs/>
        </w:rPr>
        <w:t>: Andante cantabile</w:t>
      </w:r>
      <w:r w:rsidR="001816AC">
        <w:rPr>
          <w:i/>
          <w:iCs/>
        </w:rPr>
        <w:t>,</w:t>
      </w:r>
      <w:r w:rsidR="0093089E">
        <w:rPr>
          <w:i/>
          <w:iCs/>
        </w:rPr>
        <w:t xml:space="preserve"> </w:t>
      </w:r>
      <w:r w:rsidR="0093089E">
        <w:t>was one of the most memorable events of th</w:t>
      </w:r>
      <w:r w:rsidR="00A77631">
        <w:t>e entire concert with</w:t>
      </w:r>
      <w:r w:rsidR="00F62CCB">
        <w:t xml:space="preserve"> moods</w:t>
      </w:r>
      <w:r w:rsidR="008123C0">
        <w:t xml:space="preserve"> ranging from the dreamy, the brooding</w:t>
      </w:r>
      <w:r w:rsidR="002B3399">
        <w:t xml:space="preserve">, and </w:t>
      </w:r>
      <w:r w:rsidR="00102FEE">
        <w:t>rapturous</w:t>
      </w:r>
      <w:r w:rsidR="00900925">
        <w:t xml:space="preserve"> passages</w:t>
      </w:r>
      <w:r w:rsidR="00897C55">
        <w:t>,</w:t>
      </w:r>
      <w:r w:rsidR="00900925">
        <w:t xml:space="preserve"> taking it in turns to </w:t>
      </w:r>
      <w:r w:rsidR="00A35AAF">
        <w:t xml:space="preserve">lure </w:t>
      </w:r>
      <w:r w:rsidR="00B91FC6">
        <w:t>the listener</w:t>
      </w:r>
      <w:r w:rsidR="004F6A7F">
        <w:t xml:space="preserve"> into </w:t>
      </w:r>
      <w:r w:rsidR="00014A3C">
        <w:t>various stages of ni</w:t>
      </w:r>
      <w:r w:rsidR="00675632">
        <w:t xml:space="preserve">rvana. </w:t>
      </w:r>
      <w:r w:rsidR="0098161F">
        <w:t>With t</w:t>
      </w:r>
      <w:r w:rsidR="00EE35C4">
        <w:t xml:space="preserve">he </w:t>
      </w:r>
      <w:r w:rsidR="00C9041B">
        <w:t xml:space="preserve">lithe and </w:t>
      </w:r>
      <w:r w:rsidR="009426D5">
        <w:t xml:space="preserve">seductive </w:t>
      </w:r>
      <w:r w:rsidR="00F7374D">
        <w:t>voice</w:t>
      </w:r>
      <w:r w:rsidR="00B34A99">
        <w:t xml:space="preserve"> </w:t>
      </w:r>
      <w:r w:rsidR="009426D5">
        <w:t>of Callum Smart</w:t>
      </w:r>
      <w:r w:rsidR="00CD3659">
        <w:t xml:space="preserve">’s </w:t>
      </w:r>
      <w:r w:rsidR="00257EBB">
        <w:t>sonorous violin</w:t>
      </w:r>
      <w:r w:rsidR="009426D5">
        <w:t xml:space="preserve"> </w:t>
      </w:r>
      <w:r w:rsidR="00257EBB">
        <w:t>and</w:t>
      </w:r>
      <w:r w:rsidR="004446D1">
        <w:t xml:space="preserve"> </w:t>
      </w:r>
      <w:r w:rsidR="00B34A99">
        <w:t xml:space="preserve">the </w:t>
      </w:r>
      <w:r w:rsidR="00D14BDA">
        <w:t>thoughtful</w:t>
      </w:r>
      <w:r w:rsidR="00B0622F">
        <w:t xml:space="preserve"> and responsive </w:t>
      </w:r>
      <w:r w:rsidR="004446D1">
        <w:t>playing</w:t>
      </w:r>
      <w:r w:rsidR="0026277F">
        <w:t xml:space="preserve"> of Richard Uttley</w:t>
      </w:r>
      <w:r w:rsidR="00B34A99">
        <w:t xml:space="preserve">, this </w:t>
      </w:r>
      <w:r w:rsidR="0026277F">
        <w:t xml:space="preserve">was a </w:t>
      </w:r>
      <w:r w:rsidR="00ED5839">
        <w:t xml:space="preserve">most persuasive </w:t>
      </w:r>
      <w:r w:rsidR="00E22444">
        <w:t xml:space="preserve">experience. </w:t>
      </w:r>
      <w:r w:rsidR="002D5479">
        <w:t>The deceptive o</w:t>
      </w:r>
      <w:r w:rsidR="00A70E5E">
        <w:t>pening of the Finale</w:t>
      </w:r>
      <w:r w:rsidR="0017350B">
        <w:t xml:space="preserve"> soon gives way to a movement of </w:t>
      </w:r>
      <w:r w:rsidR="00031C44">
        <w:t>ever-</w:t>
      </w:r>
      <w:r w:rsidR="0017350B">
        <w:t xml:space="preserve">increasing </w:t>
      </w:r>
      <w:r w:rsidR="00065871">
        <w:t xml:space="preserve">demands of </w:t>
      </w:r>
      <w:r w:rsidR="0017350B">
        <w:t>bravura</w:t>
      </w:r>
      <w:r w:rsidR="00031C44">
        <w:t xml:space="preserve"> </w:t>
      </w:r>
      <w:r w:rsidR="00921EE7">
        <w:t xml:space="preserve">playing. </w:t>
      </w:r>
      <w:r w:rsidR="001B5F25">
        <w:t>Callum</w:t>
      </w:r>
      <w:r w:rsidR="001C2253">
        <w:t xml:space="preserve"> Smart</w:t>
      </w:r>
      <w:r w:rsidR="001B5F25">
        <w:t xml:space="preserve"> and Richard </w:t>
      </w:r>
      <w:r w:rsidR="001C2253">
        <w:t>Uttley</w:t>
      </w:r>
      <w:r w:rsidR="002A13BC">
        <w:t xml:space="preserve"> </w:t>
      </w:r>
      <w:r w:rsidR="001B5F25">
        <w:t>were equal to the task</w:t>
      </w:r>
      <w:r w:rsidR="00DD6B02">
        <w:t xml:space="preserve">. The </w:t>
      </w:r>
      <w:r w:rsidR="00C873CD">
        <w:t>final notes</w:t>
      </w:r>
      <w:r w:rsidR="00515FDE">
        <w:t xml:space="preserve"> brought </w:t>
      </w:r>
      <w:r w:rsidR="00532DE0">
        <w:t>the</w:t>
      </w:r>
      <w:r w:rsidR="000A7E3C">
        <w:t xml:space="preserve"> audiences to their feet with </w:t>
      </w:r>
      <w:r w:rsidR="004B17E9">
        <w:t>hug</w:t>
      </w:r>
      <w:r w:rsidR="00921EE7">
        <w:t>e</w:t>
      </w:r>
      <w:r w:rsidR="004B17E9">
        <w:t xml:space="preserve"> applause and </w:t>
      </w:r>
      <w:r w:rsidR="00312715">
        <w:t>encore-cries</w:t>
      </w:r>
      <w:r w:rsidR="004B17E9">
        <w:t xml:space="preserve"> </w:t>
      </w:r>
      <w:r w:rsidR="00312715">
        <w:t>that</w:t>
      </w:r>
      <w:r w:rsidR="0077476F">
        <w:t xml:space="preserve"> w</w:t>
      </w:r>
      <w:r w:rsidR="00312715">
        <w:t>ere</w:t>
      </w:r>
      <w:r w:rsidR="0077476F">
        <w:t xml:space="preserve"> generously </w:t>
      </w:r>
      <w:r w:rsidR="00926065">
        <w:t>answered</w:t>
      </w:r>
      <w:r w:rsidR="0077476F">
        <w:t xml:space="preserve"> </w:t>
      </w:r>
      <w:r w:rsidR="008B1313">
        <w:t xml:space="preserve">with - </w:t>
      </w:r>
      <w:r w:rsidR="00FE5102">
        <w:t>most appropriately</w:t>
      </w:r>
      <w:r w:rsidR="008B1313">
        <w:t xml:space="preserve"> </w:t>
      </w:r>
      <w:r w:rsidR="00D2411D">
        <w:t>-</w:t>
      </w:r>
      <w:r w:rsidR="006819D4">
        <w:t xml:space="preserve"> </w:t>
      </w:r>
      <w:r w:rsidR="008B1313">
        <w:t>Brahms’s</w:t>
      </w:r>
      <w:r w:rsidR="008116CF">
        <w:t xml:space="preserve"> C minor</w:t>
      </w:r>
      <w:r w:rsidR="006819D4">
        <w:t xml:space="preserve"> Scherzo</w:t>
      </w:r>
      <w:r w:rsidR="0016777A">
        <w:t>.</w:t>
      </w:r>
    </w:p>
    <w:p w14:paraId="6589543B" w14:textId="77777777" w:rsidR="0016777A" w:rsidRDefault="0016777A" w:rsidP="008123C0"/>
    <w:p w14:paraId="732C638E" w14:textId="5BC55A00" w:rsidR="0016777A" w:rsidRDefault="00E61029" w:rsidP="008123C0">
      <w:r>
        <w:t xml:space="preserve">The </w:t>
      </w:r>
      <w:r w:rsidR="00110CDE">
        <w:t>exiting audiences</w:t>
      </w:r>
      <w:r w:rsidR="00753748">
        <w:t xml:space="preserve"> </w:t>
      </w:r>
      <w:r w:rsidR="00C95B7D">
        <w:t>were decide</w:t>
      </w:r>
      <w:r w:rsidR="00074102">
        <w:t>dly vocal in</w:t>
      </w:r>
      <w:r w:rsidR="007C636A">
        <w:t xml:space="preserve"> the</w:t>
      </w:r>
      <w:r w:rsidR="00074102">
        <w:t>ir</w:t>
      </w:r>
      <w:r w:rsidR="007C636A">
        <w:t xml:space="preserve"> </w:t>
      </w:r>
      <w:r w:rsidR="009F093B">
        <w:t xml:space="preserve">hope for </w:t>
      </w:r>
      <w:r w:rsidR="004C791B">
        <w:t>a</w:t>
      </w:r>
      <w:r w:rsidR="009320BC">
        <w:t>n early</w:t>
      </w:r>
      <w:r w:rsidR="004C791B">
        <w:t xml:space="preserve"> return </w:t>
      </w:r>
      <w:r w:rsidR="00A43D18">
        <w:t>visit of th</w:t>
      </w:r>
      <w:r w:rsidR="000A58DD">
        <w:t xml:space="preserve">is </w:t>
      </w:r>
      <w:r w:rsidR="007F63B2">
        <w:t>compelling duo</w:t>
      </w:r>
      <w:r w:rsidR="00353088">
        <w:t>!</w:t>
      </w:r>
    </w:p>
    <w:p w14:paraId="1253CF46" w14:textId="77777777" w:rsidR="00074102" w:rsidRDefault="00074102" w:rsidP="008123C0"/>
    <w:p w14:paraId="78181F80" w14:textId="3F332EF9" w:rsidR="00353088" w:rsidRDefault="00DD16F8" w:rsidP="008123C0">
      <w:r>
        <w:t>Andrew Maddocks</w:t>
      </w:r>
      <w:r w:rsidR="00110CDE">
        <w:t xml:space="preserve"> 2022</w:t>
      </w:r>
    </w:p>
    <w:sectPr w:rsidR="00353088" w:rsidSect="00110CDE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FA"/>
    <w:rsid w:val="00014A3C"/>
    <w:rsid w:val="00031C44"/>
    <w:rsid w:val="00042337"/>
    <w:rsid w:val="000561EF"/>
    <w:rsid w:val="00057AAD"/>
    <w:rsid w:val="00065871"/>
    <w:rsid w:val="00074102"/>
    <w:rsid w:val="00076388"/>
    <w:rsid w:val="00084955"/>
    <w:rsid w:val="000A58DD"/>
    <w:rsid w:val="000A7E3C"/>
    <w:rsid w:val="000C234D"/>
    <w:rsid w:val="000E7AED"/>
    <w:rsid w:val="000F61C3"/>
    <w:rsid w:val="00102FEE"/>
    <w:rsid w:val="00106226"/>
    <w:rsid w:val="00110CDE"/>
    <w:rsid w:val="00133573"/>
    <w:rsid w:val="001336B1"/>
    <w:rsid w:val="00142AFA"/>
    <w:rsid w:val="00147155"/>
    <w:rsid w:val="001473C5"/>
    <w:rsid w:val="00147734"/>
    <w:rsid w:val="00162FE2"/>
    <w:rsid w:val="0016777A"/>
    <w:rsid w:val="0017125C"/>
    <w:rsid w:val="0017350B"/>
    <w:rsid w:val="001816AC"/>
    <w:rsid w:val="001830BB"/>
    <w:rsid w:val="0018443A"/>
    <w:rsid w:val="001A6A1A"/>
    <w:rsid w:val="001B4670"/>
    <w:rsid w:val="001B5F25"/>
    <w:rsid w:val="001C2253"/>
    <w:rsid w:val="00202C6D"/>
    <w:rsid w:val="0021435B"/>
    <w:rsid w:val="00214AD4"/>
    <w:rsid w:val="00220FA7"/>
    <w:rsid w:val="00230E5C"/>
    <w:rsid w:val="00257EBB"/>
    <w:rsid w:val="0026277F"/>
    <w:rsid w:val="00285F8F"/>
    <w:rsid w:val="00290979"/>
    <w:rsid w:val="002A0D98"/>
    <w:rsid w:val="002A13BC"/>
    <w:rsid w:val="002B3399"/>
    <w:rsid w:val="002B5812"/>
    <w:rsid w:val="002B7E23"/>
    <w:rsid w:val="002D29FE"/>
    <w:rsid w:val="002D43C4"/>
    <w:rsid w:val="002D5479"/>
    <w:rsid w:val="002F3D91"/>
    <w:rsid w:val="002F5625"/>
    <w:rsid w:val="00312715"/>
    <w:rsid w:val="00325BE0"/>
    <w:rsid w:val="00353088"/>
    <w:rsid w:val="00356B66"/>
    <w:rsid w:val="00377E86"/>
    <w:rsid w:val="003800F2"/>
    <w:rsid w:val="00396C28"/>
    <w:rsid w:val="003B22AF"/>
    <w:rsid w:val="003C6F45"/>
    <w:rsid w:val="00405F4E"/>
    <w:rsid w:val="00423036"/>
    <w:rsid w:val="00426A01"/>
    <w:rsid w:val="004446D1"/>
    <w:rsid w:val="004610C2"/>
    <w:rsid w:val="00483C97"/>
    <w:rsid w:val="004B17E9"/>
    <w:rsid w:val="004B6587"/>
    <w:rsid w:val="004C0193"/>
    <w:rsid w:val="004C791B"/>
    <w:rsid w:val="004D0910"/>
    <w:rsid w:val="004F1CD9"/>
    <w:rsid w:val="004F6A7F"/>
    <w:rsid w:val="00500021"/>
    <w:rsid w:val="00501DE5"/>
    <w:rsid w:val="00503EE5"/>
    <w:rsid w:val="00507DF6"/>
    <w:rsid w:val="0051425E"/>
    <w:rsid w:val="00515FDE"/>
    <w:rsid w:val="00523BD9"/>
    <w:rsid w:val="00530838"/>
    <w:rsid w:val="00532DE0"/>
    <w:rsid w:val="005441F0"/>
    <w:rsid w:val="00546153"/>
    <w:rsid w:val="00546E56"/>
    <w:rsid w:val="005515B8"/>
    <w:rsid w:val="005572E9"/>
    <w:rsid w:val="00564D08"/>
    <w:rsid w:val="00576176"/>
    <w:rsid w:val="00577904"/>
    <w:rsid w:val="0058102C"/>
    <w:rsid w:val="005921E1"/>
    <w:rsid w:val="00594B70"/>
    <w:rsid w:val="005B7E5A"/>
    <w:rsid w:val="00602C27"/>
    <w:rsid w:val="006031B5"/>
    <w:rsid w:val="006268D1"/>
    <w:rsid w:val="006310EC"/>
    <w:rsid w:val="00635FA5"/>
    <w:rsid w:val="006401D6"/>
    <w:rsid w:val="00640D18"/>
    <w:rsid w:val="00646A9E"/>
    <w:rsid w:val="00647307"/>
    <w:rsid w:val="00675632"/>
    <w:rsid w:val="006819D4"/>
    <w:rsid w:val="006A0018"/>
    <w:rsid w:val="006A16D3"/>
    <w:rsid w:val="006A265A"/>
    <w:rsid w:val="006A414E"/>
    <w:rsid w:val="006A50BB"/>
    <w:rsid w:val="006B279E"/>
    <w:rsid w:val="006B3876"/>
    <w:rsid w:val="006C38CD"/>
    <w:rsid w:val="006D1E74"/>
    <w:rsid w:val="006E1351"/>
    <w:rsid w:val="006E711F"/>
    <w:rsid w:val="00706CA6"/>
    <w:rsid w:val="00720A7B"/>
    <w:rsid w:val="00721A8A"/>
    <w:rsid w:val="00753748"/>
    <w:rsid w:val="0075791C"/>
    <w:rsid w:val="0076575E"/>
    <w:rsid w:val="0077476F"/>
    <w:rsid w:val="0077619D"/>
    <w:rsid w:val="00776D29"/>
    <w:rsid w:val="00794E56"/>
    <w:rsid w:val="00795053"/>
    <w:rsid w:val="007C10CF"/>
    <w:rsid w:val="007C636A"/>
    <w:rsid w:val="007D0005"/>
    <w:rsid w:val="007D21E2"/>
    <w:rsid w:val="007D26A9"/>
    <w:rsid w:val="007D2781"/>
    <w:rsid w:val="007E2878"/>
    <w:rsid w:val="007E66B3"/>
    <w:rsid w:val="007F05B5"/>
    <w:rsid w:val="007F63B2"/>
    <w:rsid w:val="0080367B"/>
    <w:rsid w:val="008116CF"/>
    <w:rsid w:val="008123C0"/>
    <w:rsid w:val="00812F3C"/>
    <w:rsid w:val="00815450"/>
    <w:rsid w:val="00831829"/>
    <w:rsid w:val="00833D09"/>
    <w:rsid w:val="008346A1"/>
    <w:rsid w:val="00836107"/>
    <w:rsid w:val="00837F11"/>
    <w:rsid w:val="00846332"/>
    <w:rsid w:val="008475A5"/>
    <w:rsid w:val="0085081A"/>
    <w:rsid w:val="0085151E"/>
    <w:rsid w:val="008629DD"/>
    <w:rsid w:val="008630D6"/>
    <w:rsid w:val="0086478E"/>
    <w:rsid w:val="00865DF5"/>
    <w:rsid w:val="008668DA"/>
    <w:rsid w:val="00897AEA"/>
    <w:rsid w:val="00897C55"/>
    <w:rsid w:val="008B1313"/>
    <w:rsid w:val="008C1A9A"/>
    <w:rsid w:val="008C79B6"/>
    <w:rsid w:val="008D1232"/>
    <w:rsid w:val="008D637D"/>
    <w:rsid w:val="00900925"/>
    <w:rsid w:val="00903645"/>
    <w:rsid w:val="0091355D"/>
    <w:rsid w:val="009150D5"/>
    <w:rsid w:val="009206DA"/>
    <w:rsid w:val="009211AC"/>
    <w:rsid w:val="00921EE7"/>
    <w:rsid w:val="009257B2"/>
    <w:rsid w:val="00926065"/>
    <w:rsid w:val="00930638"/>
    <w:rsid w:val="0093089E"/>
    <w:rsid w:val="009320BC"/>
    <w:rsid w:val="009426D5"/>
    <w:rsid w:val="0096444B"/>
    <w:rsid w:val="00966850"/>
    <w:rsid w:val="00971272"/>
    <w:rsid w:val="009754D5"/>
    <w:rsid w:val="0098161F"/>
    <w:rsid w:val="00996886"/>
    <w:rsid w:val="00997F0B"/>
    <w:rsid w:val="009D5591"/>
    <w:rsid w:val="009E0547"/>
    <w:rsid w:val="009F093B"/>
    <w:rsid w:val="00A03CB2"/>
    <w:rsid w:val="00A05FC0"/>
    <w:rsid w:val="00A124B4"/>
    <w:rsid w:val="00A16DDE"/>
    <w:rsid w:val="00A24755"/>
    <w:rsid w:val="00A26A5C"/>
    <w:rsid w:val="00A35AAF"/>
    <w:rsid w:val="00A43D18"/>
    <w:rsid w:val="00A46131"/>
    <w:rsid w:val="00A559A5"/>
    <w:rsid w:val="00A63EEC"/>
    <w:rsid w:val="00A70E5E"/>
    <w:rsid w:val="00A738F3"/>
    <w:rsid w:val="00A7546E"/>
    <w:rsid w:val="00A77631"/>
    <w:rsid w:val="00A90DEC"/>
    <w:rsid w:val="00A96F10"/>
    <w:rsid w:val="00AA303E"/>
    <w:rsid w:val="00AC5EBF"/>
    <w:rsid w:val="00B0622F"/>
    <w:rsid w:val="00B16885"/>
    <w:rsid w:val="00B22034"/>
    <w:rsid w:val="00B34A99"/>
    <w:rsid w:val="00B639F5"/>
    <w:rsid w:val="00B66EDC"/>
    <w:rsid w:val="00B75999"/>
    <w:rsid w:val="00B82E26"/>
    <w:rsid w:val="00B909B6"/>
    <w:rsid w:val="00B91092"/>
    <w:rsid w:val="00B91FC6"/>
    <w:rsid w:val="00B97334"/>
    <w:rsid w:val="00BC4AE2"/>
    <w:rsid w:val="00BD582D"/>
    <w:rsid w:val="00BD5AC0"/>
    <w:rsid w:val="00BE64B9"/>
    <w:rsid w:val="00BF072D"/>
    <w:rsid w:val="00C0125D"/>
    <w:rsid w:val="00C15EAC"/>
    <w:rsid w:val="00C310A1"/>
    <w:rsid w:val="00C344D5"/>
    <w:rsid w:val="00C42AE9"/>
    <w:rsid w:val="00C62A64"/>
    <w:rsid w:val="00C6508A"/>
    <w:rsid w:val="00C83F10"/>
    <w:rsid w:val="00C873CD"/>
    <w:rsid w:val="00C9041B"/>
    <w:rsid w:val="00C9235B"/>
    <w:rsid w:val="00C92A54"/>
    <w:rsid w:val="00C95B7D"/>
    <w:rsid w:val="00CA1676"/>
    <w:rsid w:val="00CA72B6"/>
    <w:rsid w:val="00CA795A"/>
    <w:rsid w:val="00CB31F0"/>
    <w:rsid w:val="00CC1AE7"/>
    <w:rsid w:val="00CC2108"/>
    <w:rsid w:val="00CC757F"/>
    <w:rsid w:val="00CD3659"/>
    <w:rsid w:val="00CD4A0E"/>
    <w:rsid w:val="00CE137C"/>
    <w:rsid w:val="00D03FD3"/>
    <w:rsid w:val="00D14BDA"/>
    <w:rsid w:val="00D17F01"/>
    <w:rsid w:val="00D2411D"/>
    <w:rsid w:val="00D26DA2"/>
    <w:rsid w:val="00D3641A"/>
    <w:rsid w:val="00D44DE2"/>
    <w:rsid w:val="00D46578"/>
    <w:rsid w:val="00D525C1"/>
    <w:rsid w:val="00D57B19"/>
    <w:rsid w:val="00D94F95"/>
    <w:rsid w:val="00DB1E56"/>
    <w:rsid w:val="00DD16F8"/>
    <w:rsid w:val="00DD6B02"/>
    <w:rsid w:val="00DE23C0"/>
    <w:rsid w:val="00DE562F"/>
    <w:rsid w:val="00DE5825"/>
    <w:rsid w:val="00DF5F9F"/>
    <w:rsid w:val="00E050AD"/>
    <w:rsid w:val="00E22444"/>
    <w:rsid w:val="00E27BDF"/>
    <w:rsid w:val="00E34892"/>
    <w:rsid w:val="00E61029"/>
    <w:rsid w:val="00E66D25"/>
    <w:rsid w:val="00E72656"/>
    <w:rsid w:val="00E7489F"/>
    <w:rsid w:val="00E81BEA"/>
    <w:rsid w:val="00E829CE"/>
    <w:rsid w:val="00E92E51"/>
    <w:rsid w:val="00E9570F"/>
    <w:rsid w:val="00EC3FC5"/>
    <w:rsid w:val="00ED5839"/>
    <w:rsid w:val="00ED7382"/>
    <w:rsid w:val="00EE0D6A"/>
    <w:rsid w:val="00EE35C4"/>
    <w:rsid w:val="00F23059"/>
    <w:rsid w:val="00F23FDC"/>
    <w:rsid w:val="00F3101F"/>
    <w:rsid w:val="00F3510C"/>
    <w:rsid w:val="00F3655E"/>
    <w:rsid w:val="00F44FD7"/>
    <w:rsid w:val="00F557B8"/>
    <w:rsid w:val="00F62CCB"/>
    <w:rsid w:val="00F7374D"/>
    <w:rsid w:val="00F83F2A"/>
    <w:rsid w:val="00FA023A"/>
    <w:rsid w:val="00FA2508"/>
    <w:rsid w:val="00FA6FBD"/>
    <w:rsid w:val="00FD3676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EDBB"/>
  <w15:chartTrackingRefBased/>
  <w15:docId w15:val="{0C20F115-5EBD-A64C-BF11-7169FBFE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281</cp:revision>
  <dcterms:created xsi:type="dcterms:W3CDTF">2022-07-20T10:08:00Z</dcterms:created>
  <dcterms:modified xsi:type="dcterms:W3CDTF">2022-07-29T11:21:00Z</dcterms:modified>
</cp:coreProperties>
</file>