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D1101" w14:textId="1590875F" w:rsidR="00894A48" w:rsidRDefault="00894A48" w:rsidP="00DD7B71">
      <w:pPr>
        <w:jc w:val="center"/>
      </w:pPr>
      <w:r>
        <w:rPr>
          <w:noProof/>
        </w:rPr>
        <w:drawing>
          <wp:inline distT="0" distB="0" distL="0" distR="0" wp14:anchorId="64A5FA03" wp14:editId="5392B4C6">
            <wp:extent cx="3648075" cy="560877"/>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69572" cy="564182"/>
                    </a:xfrm>
                    <a:prstGeom prst="rect">
                      <a:avLst/>
                    </a:prstGeom>
                  </pic:spPr>
                </pic:pic>
              </a:graphicData>
            </a:graphic>
          </wp:inline>
        </w:drawing>
      </w:r>
    </w:p>
    <w:p w14:paraId="54CA0523" w14:textId="77777777" w:rsidR="00894A48" w:rsidRDefault="00894A48" w:rsidP="00DD7B71">
      <w:pPr>
        <w:jc w:val="center"/>
      </w:pPr>
    </w:p>
    <w:p w14:paraId="12D46226" w14:textId="1B61AFA2" w:rsidR="00DD7B71" w:rsidRPr="00894A48" w:rsidRDefault="00894A48" w:rsidP="00DD7B71">
      <w:pPr>
        <w:jc w:val="center"/>
        <w:rPr>
          <w:b/>
          <w:bCs/>
        </w:rPr>
      </w:pPr>
      <w:r w:rsidRPr="00894A48">
        <w:rPr>
          <w:b/>
          <w:bCs/>
        </w:rPr>
        <w:t xml:space="preserve">NAOMI BURRELL, GAVIN KIBBLE </w:t>
      </w:r>
      <w:r w:rsidRPr="00894A48">
        <w:rPr>
          <w:b/>
          <w:bCs/>
          <w:sz w:val="20"/>
          <w:szCs w:val="20"/>
        </w:rPr>
        <w:t>AND</w:t>
      </w:r>
      <w:r w:rsidRPr="00894A48">
        <w:rPr>
          <w:b/>
          <w:bCs/>
        </w:rPr>
        <w:t xml:space="preserve"> DAVID GERRARD</w:t>
      </w:r>
    </w:p>
    <w:p w14:paraId="78C60C51" w14:textId="6F95D541" w:rsidR="00DD7B71" w:rsidRDefault="00DD7B71" w:rsidP="00DD7B71">
      <w:pPr>
        <w:jc w:val="center"/>
      </w:pPr>
      <w:r>
        <w:t>3-6 November 2022</w:t>
      </w:r>
    </w:p>
    <w:p w14:paraId="60D36853" w14:textId="77777777" w:rsidR="00DD7B71" w:rsidRPr="00122109" w:rsidRDefault="00DD7B71" w:rsidP="00DD7B71">
      <w:pPr>
        <w:jc w:val="center"/>
      </w:pPr>
      <w:r>
        <w:t xml:space="preserve">Minehead Methodist Church, </w:t>
      </w:r>
      <w:r w:rsidRPr="00122109">
        <w:t xml:space="preserve">Bridport Arts Centre, </w:t>
      </w:r>
      <w:r>
        <w:t>Ilminster Arts Centre</w:t>
      </w:r>
    </w:p>
    <w:p w14:paraId="29561D62" w14:textId="62230963" w:rsidR="00DD7B71" w:rsidRDefault="00DD7B71" w:rsidP="00DD7B71">
      <w:pPr>
        <w:jc w:val="center"/>
      </w:pPr>
      <w:r>
        <w:t>The Dance House, Crewkerne, Church of St Lawrence, Upwey</w:t>
      </w:r>
    </w:p>
    <w:p w14:paraId="1AD826D9" w14:textId="77777777" w:rsidR="00DD7B71" w:rsidRDefault="00DD7B71" w:rsidP="00DD7B71"/>
    <w:p w14:paraId="72628046" w14:textId="3A80D1D1" w:rsidR="00DD7B71" w:rsidRDefault="00DD7B71" w:rsidP="00DD7B71">
      <w:r>
        <w:t xml:space="preserve">Take healthy amounts of Baroque chamber music in both the Italian and French styles, select examples that attempt to synthesize the two, </w:t>
      </w:r>
      <w:r w:rsidR="0096505A">
        <w:t>sprinkle</w:t>
      </w:r>
      <w:r>
        <w:t xml:space="preserve"> one or two oddities</w:t>
      </w:r>
      <w:r w:rsidR="0096505A">
        <w:t>, add plenty of knowledge and skill by three top executants and you have the makings of a great programme for audiences. And so it was, when Naomi Burrell (Violin), Gavin Kibble (viola da gamba) and David Gerrard (harpsichord) toured five Somerset and Dorset venues for Concerts in the West.</w:t>
      </w:r>
    </w:p>
    <w:p w14:paraId="7AFE17DD" w14:textId="00E66A6E" w:rsidR="0096505A" w:rsidRDefault="0096505A" w:rsidP="00DD7B71"/>
    <w:p w14:paraId="476FF0AF" w14:textId="3D82F3AD" w:rsidR="00A070B0" w:rsidRDefault="00FC7771" w:rsidP="00A070B0">
      <w:r>
        <w:t>The programme ended</w:t>
      </w:r>
      <w:r w:rsidR="0096505A">
        <w:t xml:space="preserve"> with Corelli’s ‘La Fol</w:t>
      </w:r>
      <w:r w:rsidR="00811C96">
        <w:t>l</w:t>
      </w:r>
      <w:r w:rsidR="0096505A">
        <w:t xml:space="preserve">ia’ Sonata from </w:t>
      </w:r>
      <w:r w:rsidR="00A070B0">
        <w:t xml:space="preserve">his </w:t>
      </w:r>
      <w:r w:rsidR="0096505A">
        <w:t xml:space="preserve">Opus 5 set of trio sonatas </w:t>
      </w:r>
      <w:r w:rsidR="00846ACC">
        <w:t>of</w:t>
      </w:r>
      <w:r w:rsidR="0096505A">
        <w:t xml:space="preserve"> 1700</w:t>
      </w:r>
      <w:r w:rsidR="00A070B0">
        <w:t>,</w:t>
      </w:r>
      <w:r w:rsidR="0096505A">
        <w:t xml:space="preserve"> with its contrasting lyrical </w:t>
      </w:r>
      <w:r w:rsidR="00A070B0">
        <w:t xml:space="preserve">and darker variations of the </w:t>
      </w:r>
      <w:r w:rsidR="00A070B0">
        <w:rPr>
          <w:i/>
          <w:iCs/>
        </w:rPr>
        <w:t>La Fo</w:t>
      </w:r>
      <w:r w:rsidR="00811C96">
        <w:rPr>
          <w:i/>
          <w:iCs/>
        </w:rPr>
        <w:t>l</w:t>
      </w:r>
      <w:r w:rsidR="00A070B0">
        <w:rPr>
          <w:i/>
          <w:iCs/>
        </w:rPr>
        <w:t>lia</w:t>
      </w:r>
      <w:r w:rsidR="00A070B0">
        <w:t xml:space="preserve"> theme, set in sharp contrast to the volcanic </w:t>
      </w:r>
      <w:r w:rsidR="00734A29">
        <w:t>‘</w:t>
      </w:r>
      <w:r w:rsidR="00A070B0">
        <w:t>madness</w:t>
      </w:r>
      <w:r w:rsidR="00734A29">
        <w:t>’</w:t>
      </w:r>
      <w:r w:rsidR="00A070B0">
        <w:t xml:space="preserve"> of the faster variations, </w:t>
      </w:r>
      <w:r>
        <w:t xml:space="preserve">it </w:t>
      </w:r>
      <w:r w:rsidR="00A070B0">
        <w:t xml:space="preserve">was a </w:t>
      </w:r>
      <w:r>
        <w:t xml:space="preserve">perfect </w:t>
      </w:r>
      <w:r w:rsidR="00A070B0">
        <w:t>way of sealing the audience’s approval of the trio’s achievements.</w:t>
      </w:r>
    </w:p>
    <w:p w14:paraId="39924084" w14:textId="3AC1D02F" w:rsidR="00FC7771" w:rsidRDefault="00FC7771" w:rsidP="00A070B0"/>
    <w:p w14:paraId="385C78CF" w14:textId="63CB00F2" w:rsidR="00FC7771" w:rsidRDefault="00FC7771" w:rsidP="00A070B0">
      <w:r w:rsidRPr="00FC7771">
        <w:t>Corelli’s ‘La Fo</w:t>
      </w:r>
      <w:r w:rsidR="00811C96">
        <w:t>l</w:t>
      </w:r>
      <w:r w:rsidRPr="00FC7771">
        <w:t>lia’ Sonata felt light years aw</w:t>
      </w:r>
      <w:r>
        <w:t xml:space="preserve">ay from the first item of the evening, </w:t>
      </w:r>
      <w:proofErr w:type="spellStart"/>
      <w:r>
        <w:t>Stradella’s</w:t>
      </w:r>
      <w:proofErr w:type="spellEnd"/>
      <w:r>
        <w:t xml:space="preserve"> six short movements of his D minor Trio Sonata written several decades earlier. T</w:t>
      </w:r>
      <w:r w:rsidR="00C64226">
        <w:t>here were traces of a</w:t>
      </w:r>
      <w:r w:rsidR="00CA3310">
        <w:t xml:space="preserve"> previous era</w:t>
      </w:r>
      <w:r w:rsidR="00C64226">
        <w:t xml:space="preserve"> in its construction and music style</w:t>
      </w:r>
      <w:r w:rsidR="00905B12">
        <w:t xml:space="preserve"> but also elements of the newer Baroque. The Stradella sonata </w:t>
      </w:r>
      <w:r w:rsidR="00C64226">
        <w:t>proved to be a useful key to open</w:t>
      </w:r>
      <w:r w:rsidR="00905B12">
        <w:t xml:space="preserve"> </w:t>
      </w:r>
      <w:r w:rsidR="00C64226">
        <w:t xml:space="preserve">an exploration of works by Louis Couperin, Marin Marais, Jacques Morel, Telemann and François Couperin. These more familiar names did not exclude a Suite in E minor by the </w:t>
      </w:r>
      <w:r w:rsidR="00C86846">
        <w:t>little-known</w:t>
      </w:r>
      <w:r w:rsidR="00C64226">
        <w:t xml:space="preserve"> Jonas Tresor. This was a keyboard suite of three dances ideally suited to </w:t>
      </w:r>
      <w:r w:rsidR="00C86846">
        <w:t xml:space="preserve">the Italian-styled </w:t>
      </w:r>
      <w:r w:rsidR="00905B12">
        <w:t>harpsichord</w:t>
      </w:r>
      <w:r w:rsidR="00C86846">
        <w:t xml:space="preserve"> played by the excellent David Gerrard. Throughout the concert his part in the continuo playing of the sonatas was apt and cogent. The Tresor Suite was followed by Louis Couperin’s </w:t>
      </w:r>
      <w:r w:rsidR="00C86846" w:rsidRPr="00734A29">
        <w:rPr>
          <w:i/>
          <w:iCs/>
        </w:rPr>
        <w:t>Unmeasured Prelude</w:t>
      </w:r>
      <w:r w:rsidR="00737ACC">
        <w:t xml:space="preserve"> for keyboard and </w:t>
      </w:r>
      <w:r w:rsidR="00C86846">
        <w:t>something of a notational oddity</w:t>
      </w:r>
      <w:r w:rsidR="00242787">
        <w:t>. The</w:t>
      </w:r>
      <w:r w:rsidR="00C86846">
        <w:t xml:space="preserve"> pitch is supplied </w:t>
      </w:r>
      <w:r w:rsidR="00242787">
        <w:t>by the composer</w:t>
      </w:r>
      <w:r w:rsidR="00905B12">
        <w:t xml:space="preserve"> leaving the performer to</w:t>
      </w:r>
      <w:r w:rsidR="00C86846">
        <w:t xml:space="preserve"> determine the rhythms. </w:t>
      </w:r>
      <w:r w:rsidR="00242787">
        <w:t>It was both a looking back to lute tablature</w:t>
      </w:r>
      <w:r w:rsidR="00905B12">
        <w:t xml:space="preserve"> </w:t>
      </w:r>
      <w:r w:rsidR="00242787">
        <w:t>but carried hints of what was yet to come in 20</w:t>
      </w:r>
      <w:r w:rsidR="00242787" w:rsidRPr="00242787">
        <w:rPr>
          <w:vertAlign w:val="superscript"/>
        </w:rPr>
        <w:t>th</w:t>
      </w:r>
      <w:r w:rsidR="00242787">
        <w:t xml:space="preserve"> century aleatoric examples of say, John Cage. </w:t>
      </w:r>
    </w:p>
    <w:p w14:paraId="3396F285" w14:textId="40E29A67" w:rsidR="00242787" w:rsidRDefault="00242787" w:rsidP="00A070B0"/>
    <w:p w14:paraId="504A4333" w14:textId="0409CFE7" w:rsidR="00242787" w:rsidRDefault="00242787" w:rsidP="00804B5B">
      <w:r w:rsidRPr="00804B5B">
        <w:t xml:space="preserve">Marin Marais was </w:t>
      </w:r>
      <w:r w:rsidR="00804B5B" w:rsidRPr="00804B5B">
        <w:t xml:space="preserve">by all </w:t>
      </w:r>
      <w:r w:rsidR="00804B5B">
        <w:t xml:space="preserve">accounts a phenomenal viol player and it is not surprising that he composed approximately 600 works for viols. His one-time teacher, the deceased Sainte-Colombe, was the dedicatee of Marais’s </w:t>
      </w:r>
      <w:r w:rsidR="00804B5B">
        <w:rPr>
          <w:i/>
          <w:iCs/>
        </w:rPr>
        <w:t xml:space="preserve">Tombeau M. de </w:t>
      </w:r>
      <w:proofErr w:type="spellStart"/>
      <w:r w:rsidR="00804B5B">
        <w:rPr>
          <w:i/>
          <w:iCs/>
        </w:rPr>
        <w:t>Sainte</w:t>
      </w:r>
      <w:proofErr w:type="spellEnd"/>
      <w:r w:rsidR="00804B5B">
        <w:rPr>
          <w:i/>
          <w:iCs/>
        </w:rPr>
        <w:t>-Colombe</w:t>
      </w:r>
      <w:r w:rsidR="00804B5B">
        <w:t xml:space="preserve">. This was a moment of </w:t>
      </w:r>
      <w:r w:rsidR="00734A29">
        <w:t xml:space="preserve">real </w:t>
      </w:r>
      <w:r w:rsidR="00804B5B">
        <w:t>poignancy in the evening with Gavin Kibble’s playing</w:t>
      </w:r>
      <w:r w:rsidR="001E219C">
        <w:t xml:space="preserve"> finding the inner depths of Marias’s viol writing through a gamut of darker sounds, a variety of most moving and wonderfully executed tremolos and deriving carefully considered support from David Gerrard’s harpsichord playing.</w:t>
      </w:r>
    </w:p>
    <w:p w14:paraId="0D9A066D" w14:textId="68F52AB5" w:rsidR="001E219C" w:rsidRDefault="001E219C" w:rsidP="00804B5B"/>
    <w:p w14:paraId="6C4934DF" w14:textId="3662DCBD" w:rsidR="00580A5E" w:rsidRDefault="00E334D2" w:rsidP="00804B5B">
      <w:r>
        <w:t xml:space="preserve">Georg Telemann was represented by his Trio Sonata in D major, a work full of gorgeous melody. Naomi Burrell’s execution of the expression and ornamentation and careful delight in the nuances of phrasing and dynamics felt palpable throughout. Virtuosity in the faster movements was never allowed to </w:t>
      </w:r>
      <w:r w:rsidR="00734A29">
        <w:t>distract</w:t>
      </w:r>
      <w:r>
        <w:t xml:space="preserve"> the listener’s attention</w:t>
      </w:r>
      <w:r w:rsidR="00734A29">
        <w:t xml:space="preserve"> </w:t>
      </w:r>
      <w:r w:rsidR="00811C96">
        <w:t>from</w:t>
      </w:r>
      <w:r w:rsidR="00734A29">
        <w:t xml:space="preserve"> the trajectory of </w:t>
      </w:r>
      <w:r w:rsidR="00734A29">
        <w:lastRenderedPageBreak/>
        <w:t>Telemann’s melodic flight</w:t>
      </w:r>
      <w:r>
        <w:t xml:space="preserve">. </w:t>
      </w:r>
      <w:r w:rsidR="00DA6FD8">
        <w:t xml:space="preserve">This work, Jacques Morel’s Chaconne and Corelli’s ‘La Follia’ Sonata gave the trio much to share and demonstrate their appreciation </w:t>
      </w:r>
      <w:r w:rsidR="00580A5E">
        <w:t xml:space="preserve">and impact </w:t>
      </w:r>
      <w:r w:rsidR="00DA6FD8">
        <w:t xml:space="preserve">of each other’s </w:t>
      </w:r>
      <w:r w:rsidR="00580A5E">
        <w:t xml:space="preserve">contributions, </w:t>
      </w:r>
      <w:r w:rsidR="0063495E">
        <w:t xml:space="preserve">a </w:t>
      </w:r>
      <w:r w:rsidR="00580A5E">
        <w:t>sign of any good ensemble.</w:t>
      </w:r>
    </w:p>
    <w:p w14:paraId="3692FDB3" w14:textId="401B9BC9" w:rsidR="00580A5E" w:rsidRDefault="00580A5E" w:rsidP="00804B5B"/>
    <w:p w14:paraId="66E08A64" w14:textId="43FD1382" w:rsidR="00846ACC" w:rsidRDefault="00580A5E" w:rsidP="007B6AE7">
      <w:r w:rsidRPr="00580A5E">
        <w:t xml:space="preserve">The </w:t>
      </w:r>
      <w:r w:rsidR="00FC5301">
        <w:t xml:space="preserve">performance of </w:t>
      </w:r>
      <w:r w:rsidRPr="00580A5E">
        <w:rPr>
          <w:i/>
          <w:iCs/>
        </w:rPr>
        <w:t xml:space="preserve">Neuvième Concert </w:t>
      </w:r>
      <w:r>
        <w:rPr>
          <w:i/>
          <w:iCs/>
        </w:rPr>
        <w:t>– ‘</w:t>
      </w:r>
      <w:proofErr w:type="spellStart"/>
      <w:r>
        <w:rPr>
          <w:i/>
          <w:iCs/>
        </w:rPr>
        <w:t>Ritratto</w:t>
      </w:r>
      <w:proofErr w:type="spellEnd"/>
      <w:r>
        <w:rPr>
          <w:i/>
          <w:iCs/>
        </w:rPr>
        <w:t xml:space="preserve"> dell’ amore’ </w:t>
      </w:r>
      <w:r w:rsidR="00257CB5">
        <w:t xml:space="preserve">(‘Portrait of the Love’) </w:t>
      </w:r>
      <w:r w:rsidRPr="00580A5E">
        <w:t xml:space="preserve">from </w:t>
      </w:r>
      <w:r w:rsidRPr="00580A5E">
        <w:rPr>
          <w:i/>
          <w:iCs/>
        </w:rPr>
        <w:t xml:space="preserve">Les </w:t>
      </w:r>
      <w:proofErr w:type="spellStart"/>
      <w:r w:rsidRPr="00580A5E">
        <w:rPr>
          <w:i/>
          <w:iCs/>
        </w:rPr>
        <w:t>goûts-rèunis</w:t>
      </w:r>
      <w:proofErr w:type="spellEnd"/>
      <w:r w:rsidRPr="00580A5E">
        <w:rPr>
          <w:i/>
          <w:iCs/>
        </w:rPr>
        <w:t xml:space="preserve"> </w:t>
      </w:r>
      <w:r w:rsidR="00FC5301">
        <w:t xml:space="preserve">(‘The Tastes Reunited’) </w:t>
      </w:r>
      <w:r w:rsidR="0063495E">
        <w:t xml:space="preserve">published in </w:t>
      </w:r>
      <w:r w:rsidR="00FC5301">
        <w:t xml:space="preserve">1724 was part of François Couperin’s intention to show how the rival Italian and French styles </w:t>
      </w:r>
      <w:r w:rsidR="007B6AE7">
        <w:t xml:space="preserve">might be synthesised. He chose to do this through a mixture of dance and </w:t>
      </w:r>
      <w:proofErr w:type="gramStart"/>
      <w:r w:rsidR="007B6AE7">
        <w:t>freely-composed</w:t>
      </w:r>
      <w:proofErr w:type="gramEnd"/>
      <w:r w:rsidR="007B6AE7">
        <w:t xml:space="preserve"> character movements.</w:t>
      </w:r>
      <w:r w:rsidR="00FC5301">
        <w:t xml:space="preserve"> </w:t>
      </w:r>
      <w:r w:rsidR="00846ACC">
        <w:t xml:space="preserve">Naomi Burrell, Gavin Kibble and David Gerrard gave a charmingly presented account of the work reflecting the general thoughtfulness they took </w:t>
      </w:r>
      <w:r w:rsidR="0063495E">
        <w:t xml:space="preserve">throughout their programme </w:t>
      </w:r>
      <w:r w:rsidR="00846ACC">
        <w:t>to connect with the</w:t>
      </w:r>
      <w:r w:rsidR="0063495E">
        <w:t xml:space="preserve"> </w:t>
      </w:r>
      <w:r w:rsidR="00846ACC">
        <w:t xml:space="preserve">audience. </w:t>
      </w:r>
    </w:p>
    <w:p w14:paraId="0C85E146" w14:textId="071FFDA5" w:rsidR="00846ACC" w:rsidRDefault="00846ACC" w:rsidP="007B6AE7"/>
    <w:p w14:paraId="715253CB" w14:textId="43016146" w:rsidR="00846ACC" w:rsidRPr="00894A48" w:rsidRDefault="00846ACC" w:rsidP="007B6AE7">
      <w:pPr>
        <w:rPr>
          <w:sz w:val="20"/>
          <w:szCs w:val="20"/>
        </w:rPr>
      </w:pPr>
      <w:r w:rsidRPr="00894A48">
        <w:rPr>
          <w:sz w:val="20"/>
          <w:szCs w:val="20"/>
        </w:rPr>
        <w:t>Andrew Maddocks</w:t>
      </w:r>
      <w:r w:rsidR="00811C96" w:rsidRPr="00894A48">
        <w:rPr>
          <w:sz w:val="20"/>
          <w:szCs w:val="20"/>
        </w:rPr>
        <w:t xml:space="preserve"> 2022</w:t>
      </w:r>
    </w:p>
    <w:p w14:paraId="1B9D7334" w14:textId="77777777" w:rsidR="00846ACC" w:rsidRDefault="00846ACC" w:rsidP="007B6AE7"/>
    <w:p w14:paraId="20745AEA" w14:textId="4F2A0F65" w:rsidR="001E219C" w:rsidRPr="00580A5E" w:rsidRDefault="00846ACC" w:rsidP="007B6AE7">
      <w:r>
        <w:t xml:space="preserve"> </w:t>
      </w:r>
    </w:p>
    <w:p w14:paraId="2A12BD52" w14:textId="2BF5C9C8" w:rsidR="00A070B0" w:rsidRPr="00580A5E" w:rsidRDefault="00A070B0" w:rsidP="00A070B0"/>
    <w:p w14:paraId="0F4AD314" w14:textId="77777777" w:rsidR="00A070B0" w:rsidRPr="00580A5E" w:rsidRDefault="00A070B0" w:rsidP="00A070B0"/>
    <w:p w14:paraId="5E9ECAE7" w14:textId="77777777" w:rsidR="007022F1" w:rsidRPr="00580A5E" w:rsidRDefault="00000000"/>
    <w:sectPr w:rsidR="007022F1" w:rsidRPr="00580A5E" w:rsidSect="00A63EE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B71"/>
    <w:rsid w:val="00126A1E"/>
    <w:rsid w:val="00144970"/>
    <w:rsid w:val="001E219C"/>
    <w:rsid w:val="00242787"/>
    <w:rsid w:val="00257CB5"/>
    <w:rsid w:val="00580A5E"/>
    <w:rsid w:val="0063495E"/>
    <w:rsid w:val="00734A29"/>
    <w:rsid w:val="00737ACC"/>
    <w:rsid w:val="007B6AE7"/>
    <w:rsid w:val="00804B5B"/>
    <w:rsid w:val="00811C96"/>
    <w:rsid w:val="00846ACC"/>
    <w:rsid w:val="00894A48"/>
    <w:rsid w:val="00905B12"/>
    <w:rsid w:val="0096505A"/>
    <w:rsid w:val="00A070B0"/>
    <w:rsid w:val="00A63EEC"/>
    <w:rsid w:val="00C64226"/>
    <w:rsid w:val="00C86846"/>
    <w:rsid w:val="00CA3310"/>
    <w:rsid w:val="00D17F01"/>
    <w:rsid w:val="00DA6FD8"/>
    <w:rsid w:val="00DD7B71"/>
    <w:rsid w:val="00E334D2"/>
    <w:rsid w:val="00FC5301"/>
    <w:rsid w:val="00FC77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69E40"/>
  <w15:chartTrackingRefBased/>
  <w15:docId w15:val="{F799E1D3-08EE-A345-A674-09E50EB65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B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612</Words>
  <Characters>3207</Characters>
  <Application>Microsoft Office Word</Application>
  <DocSecurity>0</DocSecurity>
  <Lines>61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Maddocks</dc:creator>
  <cp:keywords/>
  <dc:description/>
  <cp:lastModifiedBy>Catherine Maddocks</cp:lastModifiedBy>
  <cp:revision>7</cp:revision>
  <dcterms:created xsi:type="dcterms:W3CDTF">2022-11-09T15:05:00Z</dcterms:created>
  <dcterms:modified xsi:type="dcterms:W3CDTF">2022-11-14T11:56:00Z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b9e12b363625d6443413bf8750c81e039fa731b75af45d40fc95fb5c6123e99f</vt:lpwstr>
  </property>
</Properties>
</file>